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A0F0F" w14:textId="77777777" w:rsidR="00E31CDA" w:rsidRDefault="005400AA" w:rsidP="00E31CDA">
      <w:pPr>
        <w:jc w:val="center"/>
        <w:rPr>
          <w:b/>
          <w:sz w:val="28"/>
        </w:rPr>
      </w:pPr>
      <w:r>
        <w:rPr>
          <w:b/>
          <w:sz w:val="28"/>
        </w:rPr>
        <w:t>Dati generali</w:t>
      </w:r>
    </w:p>
    <w:tbl>
      <w:tblPr>
        <w:tblpPr w:leftFromText="141" w:rightFromText="141" w:vertAnchor="page" w:horzAnchor="margin" w:tblpY="4051"/>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4"/>
        <w:gridCol w:w="5078"/>
      </w:tblGrid>
      <w:tr w:rsidR="0092745E" w:rsidRPr="0055096E" w14:paraId="03FFEB14" w14:textId="77777777" w:rsidTr="0092745E">
        <w:trPr>
          <w:trHeight w:val="980"/>
        </w:trPr>
        <w:tc>
          <w:tcPr>
            <w:tcW w:w="2499" w:type="pct"/>
            <w:shd w:val="clear" w:color="auto" w:fill="D9E2F3"/>
            <w:vAlign w:val="center"/>
          </w:tcPr>
          <w:p w14:paraId="51B0755C" w14:textId="77777777" w:rsidR="0092745E" w:rsidRPr="0055096E" w:rsidRDefault="0092745E" w:rsidP="0092745E">
            <w:pPr>
              <w:autoSpaceDE w:val="0"/>
              <w:autoSpaceDN w:val="0"/>
              <w:adjustRightInd w:val="0"/>
              <w:spacing w:line="240" w:lineRule="auto"/>
              <w:jc w:val="left"/>
              <w:rPr>
                <w:rFonts w:eastAsia="Times New Roman" w:cs="Arial-BoldMT"/>
                <w:b/>
                <w:bCs/>
                <w:sz w:val="22"/>
              </w:rPr>
            </w:pPr>
            <w:r w:rsidRPr="0055096E">
              <w:rPr>
                <w:rFonts w:eastAsia="Times New Roman" w:cs="Arial-BoldMT"/>
                <w:b/>
                <w:bCs/>
                <w:sz w:val="22"/>
              </w:rPr>
              <w:t xml:space="preserve">Nuovo assunto/lavoratore </w:t>
            </w:r>
            <w:r w:rsidRPr="0055096E">
              <w:rPr>
                <w:rFonts w:eastAsia="Times New Roman" w:cs="Times New Roman"/>
                <w:b/>
                <w:bCs/>
                <w:sz w:val="22"/>
              </w:rPr>
              <w:t>con nuova assegnazione</w:t>
            </w:r>
            <w:r>
              <w:rPr>
                <w:rFonts w:eastAsia="Times New Roman" w:cs="Times New Roman"/>
                <w:b/>
                <w:bCs/>
                <w:sz w:val="22"/>
              </w:rPr>
              <w:t>/</w:t>
            </w:r>
            <w:r w:rsidR="00D236E0">
              <w:rPr>
                <w:rFonts w:eastAsia="Times New Roman" w:cs="Times New Roman"/>
                <w:b/>
                <w:bCs/>
                <w:sz w:val="22"/>
              </w:rPr>
              <w:t>ruolo</w:t>
            </w:r>
          </w:p>
          <w:p w14:paraId="79932C20" w14:textId="77777777" w:rsidR="0092745E" w:rsidRPr="0055096E" w:rsidRDefault="0092745E" w:rsidP="0092745E">
            <w:pPr>
              <w:autoSpaceDE w:val="0"/>
              <w:autoSpaceDN w:val="0"/>
              <w:adjustRightInd w:val="0"/>
              <w:spacing w:line="240" w:lineRule="auto"/>
              <w:jc w:val="left"/>
              <w:rPr>
                <w:rFonts w:eastAsia="Times New Roman" w:cs="Arial-BoldMT"/>
                <w:b/>
                <w:bCs/>
                <w:sz w:val="22"/>
              </w:rPr>
            </w:pPr>
            <w:r w:rsidRPr="0055096E">
              <w:rPr>
                <w:rFonts w:eastAsia="Times New Roman" w:cs="Arial-BoldMT"/>
                <w:bCs/>
                <w:sz w:val="22"/>
              </w:rPr>
              <w:t>(Nome e Cognome)</w:t>
            </w:r>
          </w:p>
        </w:tc>
        <w:tc>
          <w:tcPr>
            <w:tcW w:w="2501" w:type="pct"/>
            <w:shd w:val="clear" w:color="auto" w:fill="auto"/>
            <w:vAlign w:val="center"/>
          </w:tcPr>
          <w:p w14:paraId="1E10C26F" w14:textId="77777777" w:rsidR="0092745E" w:rsidRPr="0055096E" w:rsidRDefault="0092745E" w:rsidP="0092745E">
            <w:pPr>
              <w:autoSpaceDE w:val="0"/>
              <w:autoSpaceDN w:val="0"/>
              <w:adjustRightInd w:val="0"/>
              <w:spacing w:line="240" w:lineRule="auto"/>
              <w:jc w:val="left"/>
              <w:rPr>
                <w:rFonts w:eastAsia="Times New Roman" w:cs="Arial-BoldMT"/>
                <w:bCs/>
                <w:sz w:val="22"/>
              </w:rPr>
            </w:pPr>
          </w:p>
        </w:tc>
      </w:tr>
      <w:tr w:rsidR="008D5E54" w:rsidRPr="0055096E" w14:paraId="56FD7C69" w14:textId="77777777" w:rsidTr="00287D12">
        <w:trPr>
          <w:trHeight w:val="428"/>
        </w:trPr>
        <w:tc>
          <w:tcPr>
            <w:tcW w:w="2499" w:type="pct"/>
            <w:shd w:val="clear" w:color="auto" w:fill="D9E2F3"/>
            <w:vAlign w:val="center"/>
          </w:tcPr>
          <w:p w14:paraId="0BEA0E13" w14:textId="77777777" w:rsidR="008D5E54" w:rsidRPr="0055096E" w:rsidRDefault="008D5E54" w:rsidP="0092745E">
            <w:pPr>
              <w:autoSpaceDE w:val="0"/>
              <w:autoSpaceDN w:val="0"/>
              <w:adjustRightInd w:val="0"/>
              <w:spacing w:line="240" w:lineRule="auto"/>
              <w:jc w:val="left"/>
              <w:rPr>
                <w:rFonts w:eastAsia="Times New Roman" w:cs="Arial-BoldMT"/>
                <w:b/>
                <w:bCs/>
                <w:sz w:val="22"/>
              </w:rPr>
            </w:pPr>
            <w:r>
              <w:rPr>
                <w:rFonts w:eastAsia="Times New Roman" w:cs="Arial-BoldMT"/>
                <w:b/>
                <w:bCs/>
                <w:sz w:val="22"/>
              </w:rPr>
              <w:t>Codice Fiscale</w:t>
            </w:r>
          </w:p>
        </w:tc>
        <w:tc>
          <w:tcPr>
            <w:tcW w:w="2501" w:type="pct"/>
            <w:shd w:val="clear" w:color="auto" w:fill="auto"/>
            <w:vAlign w:val="center"/>
          </w:tcPr>
          <w:p w14:paraId="2D2A9E09" w14:textId="77777777" w:rsidR="008D5E54" w:rsidRPr="0055096E" w:rsidRDefault="008D5E54" w:rsidP="0092745E">
            <w:pPr>
              <w:autoSpaceDE w:val="0"/>
              <w:autoSpaceDN w:val="0"/>
              <w:adjustRightInd w:val="0"/>
              <w:spacing w:line="240" w:lineRule="auto"/>
              <w:jc w:val="left"/>
              <w:rPr>
                <w:rFonts w:eastAsia="Times New Roman" w:cs="Arial-BoldMT"/>
                <w:bCs/>
                <w:sz w:val="22"/>
              </w:rPr>
            </w:pPr>
          </w:p>
        </w:tc>
      </w:tr>
      <w:tr w:rsidR="008D5E54" w:rsidRPr="0055096E" w14:paraId="3BA71B7D" w14:textId="77777777" w:rsidTr="00D85B97">
        <w:trPr>
          <w:trHeight w:val="422"/>
        </w:trPr>
        <w:tc>
          <w:tcPr>
            <w:tcW w:w="2499" w:type="pct"/>
            <w:shd w:val="clear" w:color="auto" w:fill="D9E2F3"/>
            <w:vAlign w:val="center"/>
          </w:tcPr>
          <w:p w14:paraId="559AAA60" w14:textId="77777777" w:rsidR="008D5E54" w:rsidRDefault="008D5E54" w:rsidP="0092745E">
            <w:pPr>
              <w:autoSpaceDE w:val="0"/>
              <w:autoSpaceDN w:val="0"/>
              <w:adjustRightInd w:val="0"/>
              <w:spacing w:line="240" w:lineRule="auto"/>
              <w:jc w:val="left"/>
              <w:rPr>
                <w:rFonts w:eastAsia="Times New Roman" w:cs="Arial-BoldMT"/>
                <w:b/>
                <w:bCs/>
                <w:sz w:val="22"/>
              </w:rPr>
            </w:pPr>
            <w:r>
              <w:rPr>
                <w:rFonts w:eastAsia="Times New Roman" w:cs="Arial-BoldMT"/>
                <w:b/>
                <w:bCs/>
                <w:sz w:val="22"/>
              </w:rPr>
              <w:t>Matricola</w:t>
            </w:r>
          </w:p>
        </w:tc>
        <w:tc>
          <w:tcPr>
            <w:tcW w:w="2501" w:type="pct"/>
            <w:shd w:val="clear" w:color="auto" w:fill="auto"/>
            <w:vAlign w:val="center"/>
          </w:tcPr>
          <w:p w14:paraId="298703BC" w14:textId="77777777" w:rsidR="008D5E54" w:rsidRPr="0055096E" w:rsidRDefault="008D5E54" w:rsidP="0092745E">
            <w:pPr>
              <w:autoSpaceDE w:val="0"/>
              <w:autoSpaceDN w:val="0"/>
              <w:adjustRightInd w:val="0"/>
              <w:spacing w:line="240" w:lineRule="auto"/>
              <w:jc w:val="left"/>
              <w:rPr>
                <w:rFonts w:eastAsia="Times New Roman" w:cs="Arial-BoldMT"/>
                <w:bCs/>
                <w:sz w:val="22"/>
              </w:rPr>
            </w:pPr>
          </w:p>
        </w:tc>
      </w:tr>
      <w:tr w:rsidR="001B58F1" w:rsidRPr="0055096E" w14:paraId="1B8B94F2" w14:textId="77777777" w:rsidTr="00D85B97">
        <w:trPr>
          <w:trHeight w:val="422"/>
        </w:trPr>
        <w:tc>
          <w:tcPr>
            <w:tcW w:w="2499" w:type="pct"/>
            <w:shd w:val="clear" w:color="auto" w:fill="D9E2F3"/>
            <w:vAlign w:val="center"/>
          </w:tcPr>
          <w:p w14:paraId="0AB94731" w14:textId="56EB1F26" w:rsidR="001B58F1" w:rsidRDefault="001B58F1" w:rsidP="0092745E">
            <w:pPr>
              <w:autoSpaceDE w:val="0"/>
              <w:autoSpaceDN w:val="0"/>
              <w:adjustRightInd w:val="0"/>
              <w:spacing w:line="240" w:lineRule="auto"/>
              <w:jc w:val="left"/>
              <w:rPr>
                <w:rFonts w:eastAsia="Times New Roman" w:cs="Arial-BoldMT"/>
                <w:b/>
                <w:bCs/>
                <w:sz w:val="22"/>
              </w:rPr>
            </w:pPr>
            <w:r>
              <w:rPr>
                <w:rFonts w:eastAsia="Times New Roman" w:cs="Arial-BoldMT"/>
                <w:b/>
                <w:bCs/>
                <w:sz w:val="22"/>
              </w:rPr>
              <w:t>Mail</w:t>
            </w:r>
          </w:p>
        </w:tc>
        <w:tc>
          <w:tcPr>
            <w:tcW w:w="2501" w:type="pct"/>
            <w:shd w:val="clear" w:color="auto" w:fill="auto"/>
            <w:vAlign w:val="center"/>
          </w:tcPr>
          <w:p w14:paraId="00ECE7F7" w14:textId="77777777" w:rsidR="001B58F1" w:rsidRPr="0055096E" w:rsidRDefault="001B58F1" w:rsidP="0092745E">
            <w:pPr>
              <w:autoSpaceDE w:val="0"/>
              <w:autoSpaceDN w:val="0"/>
              <w:adjustRightInd w:val="0"/>
              <w:spacing w:line="240" w:lineRule="auto"/>
              <w:jc w:val="left"/>
              <w:rPr>
                <w:rFonts w:eastAsia="Times New Roman" w:cs="Arial-BoldMT"/>
                <w:bCs/>
                <w:sz w:val="22"/>
              </w:rPr>
            </w:pPr>
          </w:p>
        </w:tc>
      </w:tr>
      <w:tr w:rsidR="001B58F1" w:rsidRPr="0055096E" w14:paraId="6CC0A445" w14:textId="77777777" w:rsidTr="00D85B97">
        <w:trPr>
          <w:trHeight w:val="422"/>
        </w:trPr>
        <w:tc>
          <w:tcPr>
            <w:tcW w:w="2499" w:type="pct"/>
            <w:shd w:val="clear" w:color="auto" w:fill="D9E2F3"/>
            <w:vAlign w:val="center"/>
          </w:tcPr>
          <w:p w14:paraId="7D4DCA18" w14:textId="489C50DE" w:rsidR="001B58F1" w:rsidRDefault="001B58F1" w:rsidP="001B58F1">
            <w:pPr>
              <w:autoSpaceDE w:val="0"/>
              <w:autoSpaceDN w:val="0"/>
              <w:adjustRightInd w:val="0"/>
              <w:spacing w:line="240" w:lineRule="auto"/>
              <w:jc w:val="left"/>
              <w:rPr>
                <w:rFonts w:eastAsia="Times New Roman" w:cs="Arial-BoldMT"/>
                <w:b/>
                <w:bCs/>
                <w:sz w:val="22"/>
              </w:rPr>
            </w:pPr>
            <w:r>
              <w:rPr>
                <w:rFonts w:eastAsia="Times New Roman" w:cs="Arial-BoldMT"/>
                <w:b/>
                <w:bCs/>
                <w:sz w:val="22"/>
              </w:rPr>
              <w:t>Numero di telefono/cellulare</w:t>
            </w:r>
          </w:p>
        </w:tc>
        <w:tc>
          <w:tcPr>
            <w:tcW w:w="2501" w:type="pct"/>
            <w:shd w:val="clear" w:color="auto" w:fill="auto"/>
            <w:vAlign w:val="center"/>
          </w:tcPr>
          <w:p w14:paraId="2C4EF959" w14:textId="77777777" w:rsidR="001B58F1" w:rsidRPr="0055096E" w:rsidRDefault="001B58F1" w:rsidP="0092745E">
            <w:pPr>
              <w:autoSpaceDE w:val="0"/>
              <w:autoSpaceDN w:val="0"/>
              <w:adjustRightInd w:val="0"/>
              <w:spacing w:line="240" w:lineRule="auto"/>
              <w:jc w:val="left"/>
              <w:rPr>
                <w:rFonts w:eastAsia="Times New Roman" w:cs="Arial-BoldMT"/>
                <w:bCs/>
                <w:sz w:val="22"/>
              </w:rPr>
            </w:pPr>
          </w:p>
        </w:tc>
      </w:tr>
      <w:tr w:rsidR="0092745E" w:rsidRPr="0055096E" w14:paraId="6E7E40D2" w14:textId="77777777" w:rsidTr="00287D12">
        <w:trPr>
          <w:trHeight w:val="398"/>
        </w:trPr>
        <w:tc>
          <w:tcPr>
            <w:tcW w:w="2499" w:type="pct"/>
            <w:shd w:val="clear" w:color="auto" w:fill="D9E2F3"/>
            <w:vAlign w:val="center"/>
          </w:tcPr>
          <w:p w14:paraId="14D65C3C" w14:textId="77777777" w:rsidR="0092745E" w:rsidRPr="0055096E" w:rsidRDefault="0092745E" w:rsidP="0092745E">
            <w:pPr>
              <w:autoSpaceDE w:val="0"/>
              <w:autoSpaceDN w:val="0"/>
              <w:adjustRightInd w:val="0"/>
              <w:spacing w:line="240" w:lineRule="auto"/>
              <w:jc w:val="left"/>
              <w:rPr>
                <w:rFonts w:eastAsia="Times New Roman" w:cs="Arial-BoldMT"/>
                <w:b/>
                <w:bCs/>
                <w:sz w:val="22"/>
              </w:rPr>
            </w:pPr>
            <w:r w:rsidRPr="0055096E">
              <w:rPr>
                <w:rFonts w:eastAsia="Times New Roman" w:cs="Arial-BoldMT"/>
                <w:b/>
                <w:bCs/>
                <w:sz w:val="22"/>
              </w:rPr>
              <w:t>Data di assunzione/</w:t>
            </w:r>
            <w:r>
              <w:rPr>
                <w:rFonts w:eastAsia="Times New Roman" w:cs="Arial-BoldMT"/>
                <w:b/>
                <w:bCs/>
                <w:sz w:val="22"/>
              </w:rPr>
              <w:t>nuova assegnazione/</w:t>
            </w:r>
            <w:r w:rsidR="00D236E0">
              <w:rPr>
                <w:rFonts w:eastAsia="Times New Roman" w:cs="Arial-BoldMT"/>
                <w:b/>
                <w:bCs/>
                <w:sz w:val="22"/>
              </w:rPr>
              <w:t>ruolo</w:t>
            </w:r>
          </w:p>
        </w:tc>
        <w:tc>
          <w:tcPr>
            <w:tcW w:w="2501" w:type="pct"/>
            <w:shd w:val="clear" w:color="auto" w:fill="auto"/>
            <w:vAlign w:val="center"/>
          </w:tcPr>
          <w:p w14:paraId="7E9D2AC2" w14:textId="77777777" w:rsidR="0092745E" w:rsidRPr="0055096E" w:rsidRDefault="0092745E" w:rsidP="0092745E">
            <w:pPr>
              <w:autoSpaceDE w:val="0"/>
              <w:autoSpaceDN w:val="0"/>
              <w:adjustRightInd w:val="0"/>
              <w:spacing w:line="240" w:lineRule="auto"/>
              <w:jc w:val="left"/>
              <w:rPr>
                <w:rFonts w:eastAsia="Times New Roman" w:cs="Arial-BoldMT"/>
                <w:bCs/>
                <w:sz w:val="22"/>
              </w:rPr>
            </w:pPr>
          </w:p>
        </w:tc>
      </w:tr>
      <w:tr w:rsidR="0092745E" w:rsidRPr="00DD4D5F" w14:paraId="30D7804A" w14:textId="77777777" w:rsidTr="0092745E">
        <w:trPr>
          <w:trHeight w:val="727"/>
        </w:trPr>
        <w:tc>
          <w:tcPr>
            <w:tcW w:w="2499" w:type="pct"/>
            <w:shd w:val="clear" w:color="auto" w:fill="D9E2F3"/>
            <w:vAlign w:val="center"/>
          </w:tcPr>
          <w:p w14:paraId="37BD48B7" w14:textId="77777777" w:rsidR="0092745E" w:rsidRPr="0055096E" w:rsidRDefault="0092745E" w:rsidP="0092745E">
            <w:pPr>
              <w:autoSpaceDE w:val="0"/>
              <w:autoSpaceDN w:val="0"/>
              <w:adjustRightInd w:val="0"/>
              <w:spacing w:line="240" w:lineRule="auto"/>
              <w:jc w:val="left"/>
              <w:rPr>
                <w:rFonts w:eastAsia="Times New Roman" w:cs="Arial-BoldMT"/>
                <w:b/>
                <w:bCs/>
                <w:sz w:val="22"/>
              </w:rPr>
            </w:pPr>
            <w:r>
              <w:rPr>
                <w:rFonts w:eastAsia="Times New Roman" w:cs="Arial-BoldMT"/>
                <w:b/>
                <w:bCs/>
                <w:sz w:val="22"/>
              </w:rPr>
              <w:t>Tipologia di inquadramento professionale</w:t>
            </w:r>
          </w:p>
        </w:tc>
        <w:tc>
          <w:tcPr>
            <w:tcW w:w="2501" w:type="pct"/>
            <w:shd w:val="clear" w:color="auto" w:fill="auto"/>
            <w:vAlign w:val="center"/>
          </w:tcPr>
          <w:p w14:paraId="739B71C3" w14:textId="77777777" w:rsidR="0092745E" w:rsidRPr="00366CF6" w:rsidRDefault="0092745E" w:rsidP="0092745E">
            <w:pPr>
              <w:spacing w:before="120" w:after="120" w:line="240" w:lineRule="auto"/>
              <w:ind w:left="74"/>
              <w:jc w:val="left"/>
              <w:rPr>
                <w:rFonts w:eastAsia="Times New Roman" w:cs="Arial"/>
                <w:sz w:val="22"/>
                <w:szCs w:val="20"/>
              </w:rPr>
            </w:pPr>
            <w:r w:rsidRPr="00366CF6">
              <w:rPr>
                <w:rFonts w:eastAsia="Times New Roman" w:cs="Arial"/>
                <w:sz w:val="22"/>
                <w:szCs w:val="20"/>
              </w:rPr>
              <w:t xml:space="preserve">□ </w:t>
            </w:r>
            <w:r>
              <w:rPr>
                <w:rFonts w:eastAsia="Times New Roman" w:cs="Arial"/>
                <w:sz w:val="22"/>
                <w:szCs w:val="20"/>
              </w:rPr>
              <w:t>Professore ordinario</w:t>
            </w:r>
          </w:p>
          <w:p w14:paraId="2D684B83" w14:textId="77777777" w:rsidR="0092745E" w:rsidRPr="00366CF6" w:rsidRDefault="0092745E" w:rsidP="0092745E">
            <w:pPr>
              <w:spacing w:before="120" w:after="120" w:line="240" w:lineRule="auto"/>
              <w:ind w:left="74"/>
              <w:jc w:val="left"/>
              <w:rPr>
                <w:rFonts w:eastAsia="Times New Roman" w:cs="Arial"/>
                <w:color w:val="000000"/>
                <w:sz w:val="22"/>
                <w:szCs w:val="20"/>
              </w:rPr>
            </w:pPr>
            <w:r w:rsidRPr="00366CF6">
              <w:rPr>
                <w:rFonts w:eastAsia="Times New Roman" w:cs="Arial"/>
                <w:sz w:val="22"/>
                <w:szCs w:val="20"/>
              </w:rPr>
              <w:t xml:space="preserve">□ </w:t>
            </w:r>
            <w:r>
              <w:rPr>
                <w:rFonts w:eastAsia="Times New Roman" w:cs="Arial"/>
                <w:sz w:val="22"/>
                <w:szCs w:val="20"/>
              </w:rPr>
              <w:t>Professore associato</w:t>
            </w:r>
          </w:p>
          <w:p w14:paraId="1525BC3B" w14:textId="77777777" w:rsidR="0092745E" w:rsidRPr="00366CF6" w:rsidRDefault="0092745E" w:rsidP="0092745E">
            <w:pPr>
              <w:spacing w:before="120" w:after="120" w:line="240" w:lineRule="auto"/>
              <w:ind w:left="74"/>
              <w:jc w:val="left"/>
              <w:rPr>
                <w:rFonts w:eastAsia="Times New Roman" w:cs="Arial"/>
                <w:color w:val="000000"/>
                <w:sz w:val="22"/>
                <w:szCs w:val="20"/>
              </w:rPr>
            </w:pPr>
            <w:r>
              <w:rPr>
                <w:rFonts w:eastAsia="Times New Roman" w:cs="Arial"/>
                <w:sz w:val="22"/>
                <w:szCs w:val="20"/>
              </w:rPr>
              <w:t xml:space="preserve">□ </w:t>
            </w:r>
            <w:r>
              <w:rPr>
                <w:rFonts w:eastAsia="Times New Roman" w:cs="Arial"/>
                <w:color w:val="000000"/>
                <w:sz w:val="22"/>
                <w:szCs w:val="20"/>
              </w:rPr>
              <w:t>Ricercatore</w:t>
            </w:r>
          </w:p>
          <w:p w14:paraId="63B2DC87" w14:textId="77777777" w:rsidR="0092745E" w:rsidRDefault="0092745E" w:rsidP="0092745E">
            <w:pPr>
              <w:spacing w:before="120" w:after="120" w:line="240" w:lineRule="auto"/>
              <w:ind w:left="74"/>
              <w:jc w:val="left"/>
              <w:rPr>
                <w:rFonts w:eastAsia="Times New Roman" w:cs="Arial"/>
                <w:color w:val="000000"/>
                <w:sz w:val="22"/>
                <w:szCs w:val="20"/>
              </w:rPr>
            </w:pPr>
            <w:r w:rsidRPr="00366CF6">
              <w:rPr>
                <w:rFonts w:eastAsia="Times New Roman" w:cs="Arial"/>
                <w:sz w:val="22"/>
                <w:szCs w:val="20"/>
              </w:rPr>
              <w:t>□</w:t>
            </w:r>
            <w:r w:rsidRPr="00366CF6">
              <w:rPr>
                <w:rFonts w:eastAsia="Times New Roman" w:cs="Arial"/>
                <w:color w:val="000000"/>
                <w:sz w:val="22"/>
                <w:szCs w:val="20"/>
              </w:rPr>
              <w:t xml:space="preserve"> </w:t>
            </w:r>
            <w:r>
              <w:rPr>
                <w:rFonts w:eastAsia="Times New Roman" w:cs="Arial"/>
                <w:color w:val="000000"/>
                <w:sz w:val="22"/>
                <w:szCs w:val="20"/>
              </w:rPr>
              <w:t>Ricercatore – cat. A</w:t>
            </w:r>
          </w:p>
          <w:p w14:paraId="5FC3109E" w14:textId="77777777" w:rsidR="0092745E" w:rsidRDefault="0092745E" w:rsidP="0092745E">
            <w:pPr>
              <w:spacing w:before="120" w:after="120" w:line="240" w:lineRule="auto"/>
              <w:ind w:left="74"/>
              <w:jc w:val="left"/>
              <w:rPr>
                <w:rFonts w:eastAsia="Times New Roman" w:cs="Arial"/>
                <w:sz w:val="22"/>
                <w:szCs w:val="20"/>
              </w:rPr>
            </w:pPr>
            <w:r w:rsidRPr="00366CF6">
              <w:rPr>
                <w:rFonts w:eastAsia="Times New Roman" w:cs="Arial"/>
                <w:sz w:val="22"/>
                <w:szCs w:val="20"/>
              </w:rPr>
              <w:t>□</w:t>
            </w:r>
            <w:r>
              <w:rPr>
                <w:rFonts w:eastAsia="Times New Roman" w:cs="Arial"/>
                <w:sz w:val="22"/>
                <w:szCs w:val="20"/>
              </w:rPr>
              <w:t xml:space="preserve"> </w:t>
            </w:r>
            <w:r>
              <w:rPr>
                <w:rFonts w:eastAsia="Times New Roman" w:cs="Arial"/>
                <w:color w:val="000000"/>
                <w:sz w:val="22"/>
                <w:szCs w:val="20"/>
              </w:rPr>
              <w:t>Ricercatore – cat. B</w:t>
            </w:r>
          </w:p>
          <w:p w14:paraId="5961549D" w14:textId="77777777" w:rsidR="0092745E" w:rsidRPr="00366CF6" w:rsidRDefault="0092745E" w:rsidP="0092745E">
            <w:pPr>
              <w:spacing w:before="120" w:after="120" w:line="240" w:lineRule="auto"/>
              <w:ind w:left="74"/>
              <w:jc w:val="left"/>
              <w:rPr>
                <w:rFonts w:eastAsia="Times New Roman" w:cs="Arial"/>
                <w:color w:val="000000"/>
                <w:sz w:val="22"/>
                <w:szCs w:val="20"/>
              </w:rPr>
            </w:pPr>
            <w:r w:rsidRPr="00366CF6">
              <w:rPr>
                <w:rFonts w:eastAsia="Times New Roman" w:cs="Arial"/>
                <w:sz w:val="22"/>
                <w:szCs w:val="20"/>
              </w:rPr>
              <w:t>□</w:t>
            </w:r>
            <w:r>
              <w:rPr>
                <w:rFonts w:eastAsia="Times New Roman" w:cs="Arial"/>
                <w:sz w:val="22"/>
                <w:szCs w:val="20"/>
              </w:rPr>
              <w:t xml:space="preserve"> </w:t>
            </w:r>
            <w:r>
              <w:rPr>
                <w:rFonts w:eastAsia="Times New Roman" w:cs="Arial-BoldMT"/>
                <w:bCs/>
                <w:sz w:val="22"/>
              </w:rPr>
              <w:t>A</w:t>
            </w:r>
            <w:r w:rsidRPr="0055096E">
              <w:rPr>
                <w:rFonts w:eastAsia="Times New Roman" w:cs="Arial-BoldMT"/>
                <w:bCs/>
                <w:sz w:val="22"/>
              </w:rPr>
              <w:t>ssegnista</w:t>
            </w:r>
          </w:p>
          <w:p w14:paraId="05F7F55D" w14:textId="77777777" w:rsidR="0092745E" w:rsidRDefault="0092745E" w:rsidP="0092745E">
            <w:pPr>
              <w:spacing w:before="120" w:after="120" w:line="240" w:lineRule="auto"/>
              <w:ind w:left="74"/>
              <w:jc w:val="left"/>
              <w:rPr>
                <w:rFonts w:eastAsia="Times New Roman" w:cs="Arial"/>
                <w:sz w:val="22"/>
                <w:szCs w:val="20"/>
              </w:rPr>
            </w:pPr>
            <w:r w:rsidRPr="00366CF6">
              <w:rPr>
                <w:rFonts w:eastAsia="Times New Roman" w:cs="Arial"/>
                <w:sz w:val="22"/>
                <w:szCs w:val="20"/>
              </w:rPr>
              <w:t xml:space="preserve">□ </w:t>
            </w:r>
            <w:r>
              <w:rPr>
                <w:rFonts w:eastAsia="Times New Roman" w:cs="Arial"/>
                <w:sz w:val="22"/>
                <w:szCs w:val="20"/>
              </w:rPr>
              <w:t>Borsista</w:t>
            </w:r>
            <w:r w:rsidRPr="00366CF6">
              <w:rPr>
                <w:rFonts w:eastAsia="Times New Roman" w:cs="Arial"/>
                <w:sz w:val="22"/>
                <w:szCs w:val="20"/>
              </w:rPr>
              <w:t xml:space="preserve"> </w:t>
            </w:r>
          </w:p>
          <w:p w14:paraId="148C9A99" w14:textId="77777777" w:rsidR="0092745E" w:rsidRDefault="0092745E" w:rsidP="0092745E">
            <w:pPr>
              <w:spacing w:before="120" w:after="120" w:line="240" w:lineRule="auto"/>
              <w:ind w:left="74"/>
              <w:jc w:val="left"/>
              <w:rPr>
                <w:rFonts w:eastAsia="Times New Roman" w:cs="Arial"/>
                <w:sz w:val="22"/>
                <w:szCs w:val="20"/>
              </w:rPr>
            </w:pPr>
            <w:r>
              <w:rPr>
                <w:rFonts w:eastAsia="Times New Roman" w:cs="Arial"/>
                <w:sz w:val="22"/>
                <w:szCs w:val="20"/>
              </w:rPr>
              <w:t>□ Dottorando</w:t>
            </w:r>
            <w:r w:rsidR="008D5E54">
              <w:rPr>
                <w:rFonts w:eastAsia="Times New Roman" w:cs="Arial"/>
                <w:sz w:val="22"/>
                <w:szCs w:val="20"/>
              </w:rPr>
              <w:t xml:space="preserve"> Università di Firenze</w:t>
            </w:r>
          </w:p>
          <w:p w14:paraId="7113A0B1" w14:textId="77777777" w:rsidR="008D5E54" w:rsidRPr="00366CF6" w:rsidRDefault="008D5E54" w:rsidP="008D5E54">
            <w:pPr>
              <w:spacing w:before="120" w:after="120" w:line="240" w:lineRule="auto"/>
              <w:ind w:left="74"/>
              <w:jc w:val="left"/>
              <w:rPr>
                <w:rFonts w:eastAsia="Times New Roman" w:cs="Arial"/>
                <w:sz w:val="22"/>
                <w:szCs w:val="20"/>
              </w:rPr>
            </w:pPr>
            <w:r w:rsidRPr="00366CF6">
              <w:rPr>
                <w:rFonts w:eastAsia="Times New Roman" w:cs="Arial"/>
                <w:sz w:val="22"/>
                <w:szCs w:val="20"/>
              </w:rPr>
              <w:t xml:space="preserve">□ </w:t>
            </w:r>
            <w:r>
              <w:rPr>
                <w:rFonts w:eastAsia="Times New Roman" w:cs="Arial"/>
                <w:sz w:val="22"/>
                <w:szCs w:val="20"/>
              </w:rPr>
              <w:t>Dottorando di altro Ateneo</w:t>
            </w:r>
          </w:p>
          <w:p w14:paraId="1908A096" w14:textId="77777777" w:rsidR="0092745E" w:rsidRDefault="0092745E" w:rsidP="0092745E">
            <w:pPr>
              <w:spacing w:before="120" w:after="120" w:line="240" w:lineRule="auto"/>
              <w:ind w:left="74"/>
              <w:jc w:val="left"/>
              <w:rPr>
                <w:rFonts w:eastAsia="Times New Roman" w:cs="Arial"/>
                <w:sz w:val="22"/>
                <w:szCs w:val="20"/>
              </w:rPr>
            </w:pPr>
            <w:r w:rsidRPr="00366CF6">
              <w:rPr>
                <w:rFonts w:eastAsia="Times New Roman" w:cs="Arial"/>
                <w:sz w:val="22"/>
                <w:szCs w:val="20"/>
              </w:rPr>
              <w:t xml:space="preserve">□ </w:t>
            </w:r>
            <w:r>
              <w:rPr>
                <w:rFonts w:eastAsia="Times New Roman" w:cs="Arial"/>
                <w:sz w:val="22"/>
                <w:szCs w:val="20"/>
              </w:rPr>
              <w:t>Laureando</w:t>
            </w:r>
          </w:p>
          <w:p w14:paraId="7B055EC0" w14:textId="77777777" w:rsidR="0092745E" w:rsidRDefault="0092745E" w:rsidP="0092745E">
            <w:pPr>
              <w:spacing w:before="120" w:after="120" w:line="240" w:lineRule="auto"/>
              <w:ind w:left="74"/>
              <w:jc w:val="left"/>
              <w:rPr>
                <w:rFonts w:eastAsia="Times New Roman" w:cs="Arial"/>
                <w:sz w:val="22"/>
                <w:szCs w:val="20"/>
              </w:rPr>
            </w:pPr>
            <w:r w:rsidRPr="00366CF6">
              <w:rPr>
                <w:rFonts w:eastAsia="Times New Roman" w:cs="Arial"/>
                <w:sz w:val="22"/>
                <w:szCs w:val="20"/>
              </w:rPr>
              <w:t xml:space="preserve">□ </w:t>
            </w:r>
            <w:r>
              <w:rPr>
                <w:rFonts w:eastAsia="Times New Roman" w:cs="Arial"/>
                <w:sz w:val="22"/>
                <w:szCs w:val="20"/>
              </w:rPr>
              <w:t>Personale T/A – settore tecnico</w:t>
            </w:r>
          </w:p>
          <w:p w14:paraId="1810D7CD" w14:textId="77777777" w:rsidR="0092745E" w:rsidRDefault="0092745E" w:rsidP="0092745E">
            <w:pPr>
              <w:spacing w:before="120" w:after="120" w:line="240" w:lineRule="auto"/>
              <w:ind w:left="74"/>
              <w:jc w:val="left"/>
              <w:rPr>
                <w:rFonts w:eastAsia="Times New Roman" w:cs="Arial"/>
                <w:sz w:val="22"/>
                <w:szCs w:val="20"/>
              </w:rPr>
            </w:pPr>
            <w:r w:rsidRPr="00366CF6">
              <w:rPr>
                <w:rFonts w:eastAsia="Times New Roman" w:cs="Arial"/>
                <w:sz w:val="22"/>
                <w:szCs w:val="20"/>
              </w:rPr>
              <w:t xml:space="preserve">□ </w:t>
            </w:r>
            <w:r>
              <w:rPr>
                <w:rFonts w:eastAsia="Times New Roman" w:cs="Arial"/>
                <w:sz w:val="22"/>
                <w:szCs w:val="20"/>
              </w:rPr>
              <w:t>Personale T/A – settore amministrativo</w:t>
            </w:r>
          </w:p>
          <w:p w14:paraId="59338440" w14:textId="77777777" w:rsidR="00287D12" w:rsidRDefault="00287D12" w:rsidP="0092745E">
            <w:pPr>
              <w:spacing w:before="120" w:after="120" w:line="240" w:lineRule="auto"/>
              <w:ind w:left="74"/>
              <w:jc w:val="left"/>
              <w:rPr>
                <w:rFonts w:eastAsia="Times New Roman" w:cs="Arial"/>
                <w:sz w:val="22"/>
                <w:szCs w:val="20"/>
              </w:rPr>
            </w:pPr>
            <w:r w:rsidRPr="00366CF6">
              <w:rPr>
                <w:rFonts w:eastAsia="Times New Roman" w:cs="Arial"/>
                <w:sz w:val="22"/>
                <w:szCs w:val="20"/>
              </w:rPr>
              <w:t xml:space="preserve">□ </w:t>
            </w:r>
            <w:r>
              <w:rPr>
                <w:rFonts w:eastAsia="Times New Roman" w:cs="Arial"/>
                <w:sz w:val="22"/>
                <w:szCs w:val="20"/>
              </w:rPr>
              <w:t>Collaborator</w:t>
            </w:r>
            <w:r w:rsidR="00100A09">
              <w:rPr>
                <w:rFonts w:eastAsia="Times New Roman" w:cs="Arial"/>
                <w:sz w:val="22"/>
                <w:szCs w:val="20"/>
              </w:rPr>
              <w:t>e</w:t>
            </w:r>
            <w:r>
              <w:rPr>
                <w:rFonts w:eastAsia="Times New Roman" w:cs="Arial"/>
                <w:sz w:val="22"/>
                <w:szCs w:val="20"/>
              </w:rPr>
              <w:t xml:space="preserve"> Espert</w:t>
            </w:r>
            <w:r w:rsidR="00100A09">
              <w:rPr>
                <w:rFonts w:eastAsia="Times New Roman" w:cs="Arial"/>
                <w:sz w:val="22"/>
                <w:szCs w:val="20"/>
              </w:rPr>
              <w:t>o</w:t>
            </w:r>
            <w:r>
              <w:rPr>
                <w:rFonts w:eastAsia="Times New Roman" w:cs="Arial"/>
                <w:sz w:val="22"/>
                <w:szCs w:val="20"/>
              </w:rPr>
              <w:t xml:space="preserve"> Linguistic</w:t>
            </w:r>
            <w:r w:rsidR="00100A09">
              <w:rPr>
                <w:rFonts w:eastAsia="Times New Roman" w:cs="Arial"/>
                <w:sz w:val="22"/>
                <w:szCs w:val="20"/>
              </w:rPr>
              <w:t>o</w:t>
            </w:r>
          </w:p>
          <w:p w14:paraId="28656E9B" w14:textId="3419CF18" w:rsidR="008D5E54" w:rsidRDefault="008D5E54" w:rsidP="008D5E54">
            <w:pPr>
              <w:spacing w:before="120" w:after="120" w:line="240" w:lineRule="auto"/>
              <w:ind w:left="74"/>
              <w:jc w:val="left"/>
              <w:rPr>
                <w:rFonts w:eastAsia="Times New Roman" w:cs="Arial"/>
                <w:sz w:val="22"/>
                <w:szCs w:val="20"/>
              </w:rPr>
            </w:pPr>
            <w:r w:rsidRPr="00366CF6">
              <w:rPr>
                <w:rFonts w:eastAsia="Times New Roman" w:cs="Arial"/>
                <w:sz w:val="22"/>
                <w:szCs w:val="20"/>
              </w:rPr>
              <w:t xml:space="preserve">□ </w:t>
            </w:r>
            <w:r w:rsidR="001B58F1">
              <w:rPr>
                <w:rFonts w:eastAsia="Times New Roman" w:cs="Arial"/>
                <w:sz w:val="22"/>
                <w:szCs w:val="20"/>
              </w:rPr>
              <w:t>Co.Co.</w:t>
            </w:r>
          </w:p>
          <w:p w14:paraId="5651049A" w14:textId="77777777" w:rsidR="008D5E54" w:rsidRDefault="008D5E54" w:rsidP="008D5E54">
            <w:pPr>
              <w:spacing w:before="120" w:after="120" w:line="240" w:lineRule="auto"/>
              <w:ind w:left="74"/>
              <w:jc w:val="left"/>
              <w:rPr>
                <w:rFonts w:eastAsia="Times New Roman" w:cs="Arial"/>
                <w:sz w:val="22"/>
                <w:szCs w:val="20"/>
              </w:rPr>
            </w:pPr>
            <w:r w:rsidRPr="00366CF6">
              <w:rPr>
                <w:rFonts w:eastAsia="Times New Roman" w:cs="Arial"/>
                <w:sz w:val="22"/>
                <w:szCs w:val="20"/>
              </w:rPr>
              <w:t xml:space="preserve">□ </w:t>
            </w:r>
            <w:r>
              <w:rPr>
                <w:rFonts w:eastAsia="Times New Roman" w:cs="Arial"/>
                <w:sz w:val="22"/>
                <w:szCs w:val="20"/>
              </w:rPr>
              <w:t>Servizio Civile</w:t>
            </w:r>
          </w:p>
          <w:p w14:paraId="7D2A6F0B" w14:textId="77777777" w:rsidR="008D5E54" w:rsidRDefault="008D5E54" w:rsidP="008D5E54">
            <w:pPr>
              <w:spacing w:before="120" w:after="120" w:line="240" w:lineRule="auto"/>
              <w:ind w:left="74"/>
              <w:jc w:val="left"/>
              <w:rPr>
                <w:rFonts w:eastAsia="Times New Roman" w:cs="Arial"/>
                <w:sz w:val="22"/>
                <w:szCs w:val="20"/>
              </w:rPr>
            </w:pPr>
            <w:r w:rsidRPr="00366CF6">
              <w:rPr>
                <w:rFonts w:eastAsia="Times New Roman" w:cs="Arial"/>
                <w:sz w:val="22"/>
                <w:szCs w:val="20"/>
              </w:rPr>
              <w:t xml:space="preserve">□ </w:t>
            </w:r>
            <w:r>
              <w:rPr>
                <w:rFonts w:eastAsia="Times New Roman" w:cs="Arial"/>
                <w:sz w:val="22"/>
                <w:szCs w:val="20"/>
              </w:rPr>
              <w:t>Studente 150 ore</w:t>
            </w:r>
          </w:p>
          <w:p w14:paraId="5FF2F6CD" w14:textId="77777777" w:rsidR="00C25FB0" w:rsidRDefault="00C25FB0" w:rsidP="00C25FB0">
            <w:pPr>
              <w:spacing w:before="120" w:after="120" w:line="240" w:lineRule="auto"/>
              <w:ind w:left="74"/>
              <w:jc w:val="left"/>
              <w:rPr>
                <w:rFonts w:eastAsia="Times New Roman" w:cs="Arial"/>
                <w:sz w:val="22"/>
                <w:szCs w:val="20"/>
              </w:rPr>
            </w:pPr>
            <w:r w:rsidRPr="00366CF6">
              <w:rPr>
                <w:rFonts w:eastAsia="Times New Roman" w:cs="Arial"/>
                <w:sz w:val="22"/>
                <w:szCs w:val="20"/>
              </w:rPr>
              <w:t xml:space="preserve">□ </w:t>
            </w:r>
            <w:r>
              <w:rPr>
                <w:rFonts w:eastAsia="Times New Roman" w:cs="Arial"/>
                <w:sz w:val="22"/>
                <w:szCs w:val="20"/>
              </w:rPr>
              <w:t>Libero frequentatore</w:t>
            </w:r>
          </w:p>
          <w:p w14:paraId="06F2EF6B" w14:textId="77777777" w:rsidR="0092745E" w:rsidRPr="00DD4D5F" w:rsidRDefault="0092745E" w:rsidP="0092745E">
            <w:pPr>
              <w:spacing w:before="120" w:after="120" w:line="240" w:lineRule="auto"/>
              <w:ind w:left="74"/>
              <w:jc w:val="left"/>
              <w:rPr>
                <w:rFonts w:eastAsia="Times New Roman" w:cs="Arial"/>
                <w:color w:val="000000"/>
                <w:sz w:val="22"/>
                <w:szCs w:val="20"/>
              </w:rPr>
            </w:pPr>
            <w:r w:rsidRPr="00366CF6">
              <w:rPr>
                <w:rFonts w:eastAsia="Times New Roman" w:cs="Arial"/>
                <w:sz w:val="22"/>
                <w:szCs w:val="20"/>
              </w:rPr>
              <w:t xml:space="preserve">□ </w:t>
            </w:r>
            <w:r w:rsidRPr="00366CF6">
              <w:rPr>
                <w:rFonts w:eastAsia="Times New Roman" w:cs="Arial"/>
                <w:color w:val="000000"/>
                <w:sz w:val="22"/>
                <w:szCs w:val="20"/>
              </w:rPr>
              <w:t>Altro (Specificare) ……………………</w:t>
            </w:r>
            <w:r>
              <w:rPr>
                <w:rFonts w:eastAsia="Times New Roman" w:cs="Arial"/>
                <w:color w:val="000000"/>
                <w:sz w:val="22"/>
                <w:szCs w:val="20"/>
              </w:rPr>
              <w:t>…………………</w:t>
            </w:r>
          </w:p>
        </w:tc>
      </w:tr>
      <w:tr w:rsidR="00E0611E" w:rsidRPr="00DD4D5F" w14:paraId="5BD32161" w14:textId="77777777" w:rsidTr="0092745E">
        <w:trPr>
          <w:trHeight w:val="727"/>
        </w:trPr>
        <w:tc>
          <w:tcPr>
            <w:tcW w:w="2499" w:type="pct"/>
            <w:shd w:val="clear" w:color="auto" w:fill="D9E2F3"/>
            <w:vAlign w:val="center"/>
          </w:tcPr>
          <w:p w14:paraId="26F0F8F6" w14:textId="08299865" w:rsidR="00E0611E" w:rsidRDefault="00E0611E" w:rsidP="00E0611E">
            <w:pPr>
              <w:autoSpaceDE w:val="0"/>
              <w:autoSpaceDN w:val="0"/>
              <w:adjustRightInd w:val="0"/>
              <w:spacing w:line="240" w:lineRule="auto"/>
              <w:jc w:val="left"/>
              <w:rPr>
                <w:rFonts w:eastAsia="Times New Roman" w:cs="Arial-BoldMT"/>
                <w:b/>
                <w:bCs/>
                <w:sz w:val="22"/>
              </w:rPr>
            </w:pPr>
            <w:r>
              <w:rPr>
                <w:rFonts w:eastAsia="Times New Roman" w:cs="Arial-BoldMT"/>
                <w:b/>
                <w:bCs/>
                <w:sz w:val="22"/>
              </w:rPr>
              <w:t>Durata del</w:t>
            </w:r>
            <w:r w:rsidRPr="0055096E">
              <w:rPr>
                <w:rFonts w:eastAsia="Times New Roman" w:cs="Arial-BoldMT"/>
                <w:b/>
                <w:bCs/>
                <w:sz w:val="22"/>
              </w:rPr>
              <w:t xml:space="preserve"> contratto</w:t>
            </w:r>
          </w:p>
        </w:tc>
        <w:tc>
          <w:tcPr>
            <w:tcW w:w="2501" w:type="pct"/>
            <w:shd w:val="clear" w:color="auto" w:fill="auto"/>
            <w:vAlign w:val="center"/>
          </w:tcPr>
          <w:p w14:paraId="66FDE0EB" w14:textId="6CA5AFDA" w:rsidR="00E0611E" w:rsidRDefault="00E0611E" w:rsidP="00E0611E">
            <w:pPr>
              <w:spacing w:before="120" w:after="120" w:line="240" w:lineRule="auto"/>
              <w:ind w:left="74"/>
              <w:jc w:val="left"/>
              <w:rPr>
                <w:rFonts w:eastAsia="Times New Roman" w:cs="Arial"/>
                <w:sz w:val="22"/>
                <w:szCs w:val="20"/>
              </w:rPr>
            </w:pPr>
            <w:r w:rsidRPr="00366CF6">
              <w:rPr>
                <w:rFonts w:eastAsia="Times New Roman" w:cs="Arial"/>
                <w:sz w:val="22"/>
                <w:szCs w:val="20"/>
              </w:rPr>
              <w:t xml:space="preserve">□ </w:t>
            </w:r>
            <w:r>
              <w:rPr>
                <w:rFonts w:eastAsia="Times New Roman" w:cs="Arial"/>
                <w:sz w:val="22"/>
                <w:szCs w:val="20"/>
              </w:rPr>
              <w:t>Tempo determinato (scadenza …………………………)</w:t>
            </w:r>
          </w:p>
          <w:p w14:paraId="058BB609" w14:textId="34AA7F5F" w:rsidR="00E0611E" w:rsidRPr="00366CF6" w:rsidRDefault="00E0611E" w:rsidP="00E0611E">
            <w:pPr>
              <w:spacing w:before="120" w:after="120" w:line="240" w:lineRule="auto"/>
              <w:ind w:left="74"/>
              <w:jc w:val="left"/>
              <w:rPr>
                <w:rFonts w:eastAsia="Times New Roman" w:cs="Arial"/>
                <w:sz w:val="22"/>
                <w:szCs w:val="20"/>
              </w:rPr>
            </w:pPr>
            <w:r w:rsidRPr="00366CF6">
              <w:rPr>
                <w:rFonts w:eastAsia="Times New Roman" w:cs="Arial"/>
                <w:sz w:val="22"/>
                <w:szCs w:val="20"/>
              </w:rPr>
              <w:t xml:space="preserve">□ </w:t>
            </w:r>
            <w:r>
              <w:rPr>
                <w:rFonts w:eastAsia="Times New Roman" w:cs="Arial"/>
                <w:sz w:val="22"/>
                <w:szCs w:val="20"/>
              </w:rPr>
              <w:t>Tempo indeterminato</w:t>
            </w:r>
          </w:p>
        </w:tc>
      </w:tr>
      <w:tr w:rsidR="0092745E" w:rsidRPr="0055096E" w14:paraId="76540C43" w14:textId="77777777" w:rsidTr="0092745E">
        <w:trPr>
          <w:trHeight w:val="727"/>
        </w:trPr>
        <w:tc>
          <w:tcPr>
            <w:tcW w:w="2499" w:type="pct"/>
            <w:shd w:val="clear" w:color="auto" w:fill="D9E2F3"/>
            <w:vAlign w:val="center"/>
          </w:tcPr>
          <w:p w14:paraId="566154FF" w14:textId="77777777" w:rsidR="0092745E" w:rsidRDefault="0092745E" w:rsidP="0092745E">
            <w:pPr>
              <w:autoSpaceDE w:val="0"/>
              <w:autoSpaceDN w:val="0"/>
              <w:adjustRightInd w:val="0"/>
              <w:spacing w:line="240" w:lineRule="auto"/>
              <w:jc w:val="left"/>
              <w:rPr>
                <w:rFonts w:eastAsia="Times New Roman" w:cs="Arial-BoldMT"/>
                <w:b/>
                <w:bCs/>
                <w:sz w:val="22"/>
              </w:rPr>
            </w:pPr>
            <w:r>
              <w:rPr>
                <w:rFonts w:eastAsia="Times New Roman" w:cs="Arial-BoldMT"/>
                <w:b/>
                <w:bCs/>
                <w:sz w:val="22"/>
              </w:rPr>
              <w:t xml:space="preserve">Precedente </w:t>
            </w:r>
            <w:r w:rsidR="008D5E54">
              <w:rPr>
                <w:rFonts w:eastAsia="Times New Roman" w:cs="Arial-BoldMT"/>
                <w:b/>
                <w:bCs/>
                <w:sz w:val="22"/>
              </w:rPr>
              <w:t>ruolo</w:t>
            </w:r>
            <w:r>
              <w:rPr>
                <w:rFonts w:eastAsia="Times New Roman" w:cs="Arial-BoldMT"/>
                <w:b/>
                <w:bCs/>
                <w:sz w:val="22"/>
              </w:rPr>
              <w:t xml:space="preserve"> </w:t>
            </w:r>
          </w:p>
          <w:p w14:paraId="6F06AABA" w14:textId="77777777" w:rsidR="0092745E" w:rsidRPr="007C7D94" w:rsidRDefault="0092745E" w:rsidP="0092745E">
            <w:pPr>
              <w:autoSpaceDE w:val="0"/>
              <w:autoSpaceDN w:val="0"/>
              <w:adjustRightInd w:val="0"/>
              <w:spacing w:line="240" w:lineRule="auto"/>
              <w:jc w:val="left"/>
              <w:rPr>
                <w:rFonts w:eastAsia="Times New Roman" w:cs="Arial-BoldMT"/>
                <w:bCs/>
                <w:sz w:val="22"/>
              </w:rPr>
            </w:pPr>
            <w:r w:rsidRPr="00D85B97">
              <w:rPr>
                <w:rFonts w:eastAsia="Times New Roman" w:cs="Arial-BoldMT"/>
                <w:bCs/>
              </w:rPr>
              <w:t>(non compilare in caso di nuovi assunti)</w:t>
            </w:r>
          </w:p>
        </w:tc>
        <w:tc>
          <w:tcPr>
            <w:tcW w:w="2501" w:type="pct"/>
            <w:shd w:val="clear" w:color="auto" w:fill="auto"/>
            <w:vAlign w:val="center"/>
          </w:tcPr>
          <w:p w14:paraId="6DD09794" w14:textId="77777777" w:rsidR="0092745E" w:rsidRPr="0055096E" w:rsidRDefault="0092745E" w:rsidP="0092745E">
            <w:pPr>
              <w:autoSpaceDE w:val="0"/>
              <w:autoSpaceDN w:val="0"/>
              <w:adjustRightInd w:val="0"/>
              <w:spacing w:line="240" w:lineRule="auto"/>
              <w:jc w:val="left"/>
              <w:rPr>
                <w:rFonts w:eastAsia="Times New Roman" w:cs="Arial-BoldMT"/>
                <w:bCs/>
                <w:sz w:val="22"/>
              </w:rPr>
            </w:pPr>
          </w:p>
        </w:tc>
      </w:tr>
      <w:tr w:rsidR="0092745E" w:rsidRPr="0055096E" w14:paraId="2BCF0A0E" w14:textId="77777777" w:rsidTr="00582B87">
        <w:trPr>
          <w:trHeight w:val="1261"/>
        </w:trPr>
        <w:tc>
          <w:tcPr>
            <w:tcW w:w="2499" w:type="pct"/>
            <w:shd w:val="clear" w:color="auto" w:fill="D9E2F3"/>
            <w:vAlign w:val="center"/>
          </w:tcPr>
          <w:p w14:paraId="11675E27" w14:textId="77777777" w:rsidR="0092745E" w:rsidRDefault="0092745E" w:rsidP="0092745E">
            <w:pPr>
              <w:autoSpaceDE w:val="0"/>
              <w:autoSpaceDN w:val="0"/>
              <w:adjustRightInd w:val="0"/>
              <w:spacing w:line="240" w:lineRule="auto"/>
              <w:jc w:val="left"/>
              <w:rPr>
                <w:rFonts w:eastAsia="Times New Roman" w:cs="Arial-BoldMT"/>
                <w:b/>
                <w:bCs/>
                <w:sz w:val="22"/>
              </w:rPr>
            </w:pPr>
            <w:r>
              <w:rPr>
                <w:rFonts w:eastAsia="Times New Roman" w:cs="Arial-BoldMT"/>
                <w:b/>
                <w:bCs/>
                <w:sz w:val="22"/>
              </w:rPr>
              <w:lastRenderedPageBreak/>
              <w:t>Codice edificio della precedente assegnazione</w:t>
            </w:r>
          </w:p>
          <w:p w14:paraId="4593C2BA" w14:textId="77777777" w:rsidR="0092745E" w:rsidRPr="00D85B97" w:rsidRDefault="0092745E" w:rsidP="0092745E">
            <w:pPr>
              <w:autoSpaceDE w:val="0"/>
              <w:autoSpaceDN w:val="0"/>
              <w:adjustRightInd w:val="0"/>
              <w:spacing w:line="240" w:lineRule="auto"/>
              <w:jc w:val="left"/>
              <w:rPr>
                <w:rFonts w:eastAsia="Times New Roman" w:cs="Arial-BoldMT"/>
                <w:bCs/>
              </w:rPr>
            </w:pPr>
            <w:r w:rsidRPr="00D85B97">
              <w:rPr>
                <w:rFonts w:eastAsia="Times New Roman" w:cs="Arial-BoldMT"/>
                <w:bCs/>
              </w:rPr>
              <w:t>(non compilare in caso di nuovi assunti)</w:t>
            </w:r>
          </w:p>
          <w:p w14:paraId="50A23B20" w14:textId="77777777" w:rsidR="00D85B97" w:rsidRPr="00D85B97" w:rsidRDefault="00D85B97" w:rsidP="00D85B97">
            <w:pPr>
              <w:autoSpaceDE w:val="0"/>
              <w:autoSpaceDN w:val="0"/>
              <w:adjustRightInd w:val="0"/>
              <w:spacing w:line="240" w:lineRule="auto"/>
              <w:jc w:val="left"/>
              <w:rPr>
                <w:rFonts w:eastAsia="Times New Roman" w:cs="Arial-BoldMT"/>
                <w:bCs/>
                <w:sz w:val="22"/>
              </w:rPr>
            </w:pPr>
            <w:r w:rsidRPr="00D85B97">
              <w:rPr>
                <w:rFonts w:eastAsia="Times New Roman" w:cs="Arial-BoldMT"/>
                <w:b/>
                <w:bCs/>
              </w:rPr>
              <w:t>NB</w:t>
            </w:r>
            <w:r w:rsidRPr="00D85B97">
              <w:rPr>
                <w:rFonts w:eastAsia="Times New Roman" w:cs="Arial-BoldMT"/>
                <w:bCs/>
              </w:rPr>
              <w:t xml:space="preserve">: cercare il codice su </w:t>
            </w:r>
            <w:hyperlink r:id="rId9" w:history="1">
              <w:r w:rsidRPr="00D85B97">
                <w:rPr>
                  <w:rFonts w:eastAsia="Times New Roman" w:cs="Arial-BoldMT"/>
                  <w:bCs/>
                  <w:color w:val="5B9BD5" w:themeColor="accent1"/>
                  <w:u w:val="single"/>
                </w:rPr>
                <w:t>https://spp.unifi.it/servizi/codici-edifici</w:t>
              </w:r>
            </w:hyperlink>
            <w:r w:rsidRPr="00D85B97">
              <w:rPr>
                <w:rFonts w:eastAsia="Times New Roman" w:cs="Arial-BoldMT"/>
                <w:bCs/>
              </w:rPr>
              <w:t>, accessibile con le credenziali di a</w:t>
            </w:r>
            <w:r w:rsidR="00276A02">
              <w:rPr>
                <w:rFonts w:eastAsia="Times New Roman" w:cs="Arial-BoldMT"/>
                <w:bCs/>
              </w:rPr>
              <w:t>teneo, sezione “Edifici”, poi “R</w:t>
            </w:r>
            <w:r w:rsidRPr="00D85B97">
              <w:rPr>
                <w:rFonts w:eastAsia="Times New Roman" w:cs="Arial-BoldMT"/>
                <w:bCs/>
              </w:rPr>
              <w:t>icerca Codici”</w:t>
            </w:r>
          </w:p>
        </w:tc>
        <w:tc>
          <w:tcPr>
            <w:tcW w:w="2501" w:type="pct"/>
            <w:shd w:val="clear" w:color="auto" w:fill="auto"/>
            <w:vAlign w:val="center"/>
          </w:tcPr>
          <w:p w14:paraId="7AC3277E" w14:textId="77777777" w:rsidR="0092745E" w:rsidRPr="0055096E" w:rsidRDefault="0092745E" w:rsidP="0092745E">
            <w:pPr>
              <w:autoSpaceDE w:val="0"/>
              <w:autoSpaceDN w:val="0"/>
              <w:adjustRightInd w:val="0"/>
              <w:spacing w:line="240" w:lineRule="auto"/>
              <w:jc w:val="left"/>
              <w:rPr>
                <w:rFonts w:eastAsia="Times New Roman" w:cs="Arial-BoldMT"/>
                <w:bCs/>
                <w:sz w:val="22"/>
              </w:rPr>
            </w:pPr>
          </w:p>
        </w:tc>
      </w:tr>
      <w:tr w:rsidR="0092745E" w:rsidRPr="0055096E" w14:paraId="5CC99493" w14:textId="77777777" w:rsidTr="0092745E">
        <w:trPr>
          <w:trHeight w:val="727"/>
        </w:trPr>
        <w:tc>
          <w:tcPr>
            <w:tcW w:w="2499" w:type="pct"/>
            <w:shd w:val="clear" w:color="auto" w:fill="D9E2F3"/>
            <w:vAlign w:val="center"/>
          </w:tcPr>
          <w:p w14:paraId="40C18989" w14:textId="77777777" w:rsidR="0092745E" w:rsidRPr="0055096E" w:rsidRDefault="0092745E" w:rsidP="0092745E">
            <w:pPr>
              <w:autoSpaceDE w:val="0"/>
              <w:autoSpaceDN w:val="0"/>
              <w:adjustRightInd w:val="0"/>
              <w:spacing w:line="240" w:lineRule="auto"/>
              <w:jc w:val="left"/>
              <w:rPr>
                <w:rFonts w:eastAsia="Times New Roman" w:cs="Arial-BoldMT"/>
                <w:b/>
                <w:bCs/>
                <w:sz w:val="22"/>
              </w:rPr>
            </w:pPr>
            <w:r w:rsidRPr="0055096E">
              <w:rPr>
                <w:rFonts w:eastAsia="Times New Roman" w:cs="Arial-BoldMT"/>
                <w:b/>
                <w:bCs/>
                <w:sz w:val="22"/>
              </w:rPr>
              <w:t>Nuov</w:t>
            </w:r>
            <w:r w:rsidR="00E7380E">
              <w:rPr>
                <w:rFonts w:eastAsia="Times New Roman" w:cs="Arial-BoldMT"/>
                <w:b/>
                <w:bCs/>
                <w:sz w:val="22"/>
              </w:rPr>
              <w:t>o</w:t>
            </w:r>
            <w:r w:rsidRPr="0055096E">
              <w:rPr>
                <w:rFonts w:eastAsia="Times New Roman" w:cs="Arial-BoldMT"/>
                <w:b/>
                <w:bCs/>
                <w:sz w:val="22"/>
              </w:rPr>
              <w:t xml:space="preserve"> </w:t>
            </w:r>
            <w:r w:rsidR="008D5E54">
              <w:rPr>
                <w:rFonts w:eastAsia="Times New Roman" w:cs="Arial-BoldMT"/>
                <w:b/>
                <w:bCs/>
                <w:sz w:val="22"/>
              </w:rPr>
              <w:t>ruolo</w:t>
            </w:r>
          </w:p>
        </w:tc>
        <w:tc>
          <w:tcPr>
            <w:tcW w:w="2501" w:type="pct"/>
            <w:shd w:val="clear" w:color="auto" w:fill="auto"/>
            <w:vAlign w:val="center"/>
          </w:tcPr>
          <w:p w14:paraId="5BC62D6D" w14:textId="77777777" w:rsidR="0092745E" w:rsidRPr="0055096E" w:rsidRDefault="0092745E" w:rsidP="0092745E">
            <w:pPr>
              <w:autoSpaceDE w:val="0"/>
              <w:autoSpaceDN w:val="0"/>
              <w:adjustRightInd w:val="0"/>
              <w:spacing w:line="240" w:lineRule="auto"/>
              <w:jc w:val="left"/>
              <w:rPr>
                <w:rFonts w:eastAsia="Times New Roman" w:cs="Arial-BoldMT"/>
                <w:bCs/>
                <w:sz w:val="22"/>
              </w:rPr>
            </w:pPr>
          </w:p>
        </w:tc>
      </w:tr>
      <w:tr w:rsidR="0092745E" w:rsidRPr="0055096E" w14:paraId="6E8A0BE9" w14:textId="77777777" w:rsidTr="00582B87">
        <w:trPr>
          <w:trHeight w:val="1247"/>
        </w:trPr>
        <w:tc>
          <w:tcPr>
            <w:tcW w:w="2499" w:type="pct"/>
            <w:shd w:val="clear" w:color="auto" w:fill="D9E2F3"/>
            <w:vAlign w:val="center"/>
          </w:tcPr>
          <w:p w14:paraId="3C55AD69" w14:textId="77777777" w:rsidR="00D85B97" w:rsidRDefault="0092745E" w:rsidP="00D85B97">
            <w:pPr>
              <w:autoSpaceDE w:val="0"/>
              <w:autoSpaceDN w:val="0"/>
              <w:adjustRightInd w:val="0"/>
              <w:spacing w:line="240" w:lineRule="auto"/>
              <w:jc w:val="left"/>
              <w:rPr>
                <w:rFonts w:eastAsia="Times New Roman" w:cs="Arial-BoldMT"/>
                <w:b/>
                <w:bCs/>
                <w:sz w:val="22"/>
              </w:rPr>
            </w:pPr>
            <w:r>
              <w:rPr>
                <w:rFonts w:eastAsia="Times New Roman" w:cs="Arial-BoldMT"/>
                <w:b/>
                <w:bCs/>
                <w:sz w:val="22"/>
              </w:rPr>
              <w:t>Codice</w:t>
            </w:r>
            <w:r w:rsidR="00492F41">
              <w:rPr>
                <w:rFonts w:eastAsia="Times New Roman" w:cs="Arial-BoldMT"/>
                <w:b/>
                <w:bCs/>
                <w:sz w:val="22"/>
              </w:rPr>
              <w:t>/i</w:t>
            </w:r>
            <w:r>
              <w:rPr>
                <w:rFonts w:eastAsia="Times New Roman" w:cs="Arial-BoldMT"/>
                <w:b/>
                <w:bCs/>
                <w:sz w:val="22"/>
              </w:rPr>
              <w:t xml:space="preserve"> e</w:t>
            </w:r>
            <w:r w:rsidRPr="0055096E">
              <w:rPr>
                <w:rFonts w:eastAsia="Times New Roman" w:cs="Arial-BoldMT"/>
                <w:b/>
                <w:bCs/>
                <w:sz w:val="22"/>
              </w:rPr>
              <w:t>dificio</w:t>
            </w:r>
            <w:r>
              <w:rPr>
                <w:rFonts w:eastAsia="Times New Roman" w:cs="Arial-BoldMT"/>
                <w:b/>
                <w:bCs/>
                <w:sz w:val="22"/>
              </w:rPr>
              <w:t xml:space="preserve"> </w:t>
            </w:r>
            <w:r w:rsidR="008D5E54">
              <w:rPr>
                <w:rFonts w:eastAsia="Times New Roman" w:cs="Arial-BoldMT"/>
                <w:b/>
                <w:bCs/>
                <w:sz w:val="22"/>
              </w:rPr>
              <w:t>del nuovo ruolo</w:t>
            </w:r>
          </w:p>
          <w:p w14:paraId="69AA96E0" w14:textId="77777777" w:rsidR="00D85B97" w:rsidRDefault="00D85B97" w:rsidP="00276A02">
            <w:pPr>
              <w:autoSpaceDE w:val="0"/>
              <w:autoSpaceDN w:val="0"/>
              <w:adjustRightInd w:val="0"/>
              <w:spacing w:line="240" w:lineRule="auto"/>
              <w:jc w:val="left"/>
              <w:rPr>
                <w:rFonts w:eastAsia="Times New Roman" w:cs="Arial-BoldMT"/>
                <w:bCs/>
              </w:rPr>
            </w:pPr>
            <w:r w:rsidRPr="00D85B97">
              <w:rPr>
                <w:rFonts w:eastAsia="Times New Roman" w:cs="Arial-BoldMT"/>
                <w:b/>
                <w:bCs/>
              </w:rPr>
              <w:t>NB</w:t>
            </w:r>
            <w:r w:rsidRPr="00D85B97">
              <w:rPr>
                <w:rFonts w:eastAsia="Times New Roman" w:cs="Arial-BoldMT"/>
                <w:bCs/>
              </w:rPr>
              <w:t xml:space="preserve">: cercare il codice su </w:t>
            </w:r>
            <w:hyperlink r:id="rId10" w:history="1">
              <w:r w:rsidRPr="00D85B97">
                <w:rPr>
                  <w:rFonts w:eastAsia="Times New Roman" w:cs="Arial-BoldMT"/>
                  <w:bCs/>
                  <w:color w:val="5B9BD5" w:themeColor="accent1"/>
                  <w:u w:val="single"/>
                </w:rPr>
                <w:t>https://spp.unifi.it/servizi/codici-edifici</w:t>
              </w:r>
            </w:hyperlink>
            <w:r w:rsidRPr="00D85B97">
              <w:rPr>
                <w:rFonts w:eastAsia="Times New Roman" w:cs="Arial-BoldMT"/>
                <w:bCs/>
              </w:rPr>
              <w:t>, accessibile con le credenziali di ateneo, sezione “Edifici”, poi “</w:t>
            </w:r>
            <w:r w:rsidR="00276A02">
              <w:rPr>
                <w:rFonts w:eastAsia="Times New Roman" w:cs="Arial-BoldMT"/>
                <w:bCs/>
              </w:rPr>
              <w:t>R</w:t>
            </w:r>
            <w:r w:rsidRPr="00D85B97">
              <w:rPr>
                <w:rFonts w:eastAsia="Times New Roman" w:cs="Arial-BoldMT"/>
                <w:bCs/>
              </w:rPr>
              <w:t>icerca Codici”</w:t>
            </w:r>
          </w:p>
          <w:p w14:paraId="3DEA5F19" w14:textId="4D77939A" w:rsidR="00597E41" w:rsidRPr="0055096E" w:rsidRDefault="00597E41" w:rsidP="00276A02">
            <w:pPr>
              <w:autoSpaceDE w:val="0"/>
              <w:autoSpaceDN w:val="0"/>
              <w:adjustRightInd w:val="0"/>
              <w:spacing w:line="240" w:lineRule="auto"/>
              <w:jc w:val="left"/>
              <w:rPr>
                <w:rFonts w:eastAsia="Times New Roman" w:cs="Arial-BoldMT"/>
                <w:b/>
                <w:bCs/>
                <w:sz w:val="22"/>
              </w:rPr>
            </w:pPr>
            <w:r>
              <w:rPr>
                <w:rFonts w:eastAsia="Times New Roman" w:cs="Arial-BoldMT"/>
                <w:b/>
                <w:bCs/>
              </w:rPr>
              <w:t xml:space="preserve">N.B.: </w:t>
            </w:r>
            <w:r w:rsidRPr="00597E41">
              <w:rPr>
                <w:rFonts w:eastAsia="Times New Roman" w:cs="Arial-BoldMT"/>
              </w:rPr>
              <w:t>se il lavoratore lavora su più sedi indicarle tutte</w:t>
            </w:r>
          </w:p>
        </w:tc>
        <w:tc>
          <w:tcPr>
            <w:tcW w:w="2501" w:type="pct"/>
            <w:shd w:val="clear" w:color="auto" w:fill="auto"/>
            <w:vAlign w:val="center"/>
          </w:tcPr>
          <w:p w14:paraId="634F26A2" w14:textId="77777777" w:rsidR="0092745E" w:rsidRPr="0055096E" w:rsidRDefault="0092745E" w:rsidP="0092745E">
            <w:pPr>
              <w:autoSpaceDE w:val="0"/>
              <w:autoSpaceDN w:val="0"/>
              <w:adjustRightInd w:val="0"/>
              <w:spacing w:line="240" w:lineRule="auto"/>
              <w:jc w:val="left"/>
              <w:rPr>
                <w:rFonts w:eastAsia="Times New Roman" w:cs="Arial-BoldMT"/>
                <w:bCs/>
                <w:sz w:val="22"/>
              </w:rPr>
            </w:pPr>
          </w:p>
        </w:tc>
      </w:tr>
      <w:tr w:rsidR="0092745E" w:rsidRPr="0055096E" w14:paraId="4F7E5C23" w14:textId="77777777" w:rsidTr="00582B87">
        <w:trPr>
          <w:trHeight w:val="2257"/>
        </w:trPr>
        <w:tc>
          <w:tcPr>
            <w:tcW w:w="2499" w:type="pct"/>
            <w:shd w:val="clear" w:color="auto" w:fill="D9E2F3"/>
            <w:vAlign w:val="center"/>
          </w:tcPr>
          <w:p w14:paraId="16DD5185" w14:textId="77777777" w:rsidR="0092745E" w:rsidRDefault="0092745E" w:rsidP="00C00BCD">
            <w:pPr>
              <w:autoSpaceDE w:val="0"/>
              <w:autoSpaceDN w:val="0"/>
              <w:adjustRightInd w:val="0"/>
              <w:spacing w:line="240" w:lineRule="auto"/>
              <w:jc w:val="left"/>
              <w:rPr>
                <w:b/>
                <w:bCs/>
              </w:rPr>
            </w:pPr>
            <w:r>
              <w:rPr>
                <w:rFonts w:eastAsia="Times New Roman" w:cs="Arial-BoldMT"/>
                <w:b/>
                <w:bCs/>
                <w:sz w:val="22"/>
              </w:rPr>
              <w:t>Postazione</w:t>
            </w:r>
            <w:r w:rsidR="00492F41">
              <w:rPr>
                <w:rFonts w:eastAsia="Times New Roman" w:cs="Arial-BoldMT"/>
                <w:b/>
                <w:bCs/>
                <w:sz w:val="22"/>
              </w:rPr>
              <w:t>/i</w:t>
            </w:r>
            <w:r>
              <w:rPr>
                <w:rFonts w:eastAsia="Times New Roman" w:cs="Arial-BoldMT"/>
                <w:b/>
                <w:bCs/>
                <w:sz w:val="22"/>
              </w:rPr>
              <w:t xml:space="preserve"> di lavoro </w:t>
            </w:r>
            <w:r w:rsidR="00E7380E">
              <w:rPr>
                <w:rFonts w:eastAsia="Times New Roman" w:cs="Arial-BoldMT"/>
                <w:b/>
                <w:bCs/>
                <w:sz w:val="22"/>
              </w:rPr>
              <w:t xml:space="preserve">della nuova assegnazione/ruolo </w:t>
            </w:r>
            <w:r w:rsidR="00D85B97">
              <w:t xml:space="preserve"> </w:t>
            </w:r>
            <w:r w:rsidR="00D85B97" w:rsidRPr="00D85B97">
              <w:rPr>
                <w:b/>
              </w:rPr>
              <w:t>NB:</w:t>
            </w:r>
            <w:r w:rsidR="00D85B97">
              <w:t xml:space="preserve"> </w:t>
            </w:r>
            <w:r w:rsidR="00C00BCD">
              <w:t xml:space="preserve">Il </w:t>
            </w:r>
            <w:r w:rsidR="00D85B97">
              <w:t xml:space="preserve">codice stanza può essere trovato al link </w:t>
            </w:r>
            <w:hyperlink r:id="rId11" w:history="1">
              <w:r w:rsidR="00D85B97" w:rsidRPr="00570D34">
                <w:rPr>
                  <w:rStyle w:val="Collegamentoipertestuale"/>
                </w:rPr>
                <w:t>http://infocad.patrimonio.unifi.it</w:t>
              </w:r>
            </w:hyperlink>
            <w:r w:rsidR="00D85B97">
              <w:t xml:space="preserve">. Per le istruzioni di accesso vedi l’Allegato 1. </w:t>
            </w:r>
            <w:r w:rsidR="00D85B97" w:rsidRPr="00D823B2">
              <w:rPr>
                <w:b/>
                <w:bCs/>
              </w:rPr>
              <w:t>Occorre riportare il numero della stanza ricavato con questa procedura e non l’eventuale numero che si trova fuori della porta della medesima, perché in molti casi non corrispondono</w:t>
            </w:r>
          </w:p>
          <w:p w14:paraId="40F7DB89" w14:textId="6F2BB578" w:rsidR="00597E41" w:rsidRDefault="00597E41" w:rsidP="00C00BCD">
            <w:pPr>
              <w:autoSpaceDE w:val="0"/>
              <w:autoSpaceDN w:val="0"/>
              <w:adjustRightInd w:val="0"/>
              <w:spacing w:line="240" w:lineRule="auto"/>
              <w:jc w:val="left"/>
              <w:rPr>
                <w:rFonts w:eastAsia="Times New Roman" w:cs="Arial-BoldMT"/>
                <w:b/>
                <w:bCs/>
                <w:sz w:val="22"/>
              </w:rPr>
            </w:pPr>
            <w:r>
              <w:rPr>
                <w:rFonts w:eastAsia="Times New Roman" w:cs="Arial-BoldMT"/>
                <w:b/>
                <w:bCs/>
              </w:rPr>
              <w:t xml:space="preserve">N.B.: </w:t>
            </w:r>
            <w:r w:rsidRPr="00597E41">
              <w:rPr>
                <w:rFonts w:eastAsia="Times New Roman" w:cs="Arial-BoldMT"/>
              </w:rPr>
              <w:t>se al lavoratore sono assegnate più postazioni (p. e. studio e laboratorio) indicarle tutte.</w:t>
            </w:r>
          </w:p>
        </w:tc>
        <w:tc>
          <w:tcPr>
            <w:tcW w:w="2501" w:type="pct"/>
            <w:shd w:val="clear" w:color="auto" w:fill="auto"/>
            <w:vAlign w:val="center"/>
          </w:tcPr>
          <w:p w14:paraId="7FADF434" w14:textId="77777777" w:rsidR="0092745E" w:rsidRPr="0055096E" w:rsidRDefault="0092745E" w:rsidP="0092745E">
            <w:pPr>
              <w:autoSpaceDE w:val="0"/>
              <w:autoSpaceDN w:val="0"/>
              <w:adjustRightInd w:val="0"/>
              <w:spacing w:line="240" w:lineRule="auto"/>
              <w:jc w:val="left"/>
              <w:rPr>
                <w:rFonts w:eastAsia="Times New Roman" w:cs="Arial-BoldMT"/>
                <w:bCs/>
                <w:sz w:val="22"/>
              </w:rPr>
            </w:pPr>
          </w:p>
        </w:tc>
      </w:tr>
    </w:tbl>
    <w:p w14:paraId="7775981E" w14:textId="77777777" w:rsidR="00FC5369" w:rsidRDefault="00FC5369">
      <w:pPr>
        <w:spacing w:after="160" w:line="259" w:lineRule="auto"/>
        <w:jc w:val="left"/>
        <w:rPr>
          <w:b/>
          <w:sz w:val="28"/>
        </w:rPr>
      </w:pPr>
      <w:r>
        <w:rPr>
          <w:b/>
          <w:sz w:val="28"/>
        </w:rPr>
        <w:br w:type="page"/>
      </w:r>
    </w:p>
    <w:p w14:paraId="7559B78C" w14:textId="77777777" w:rsidR="005B0CD6" w:rsidRPr="00431E00" w:rsidRDefault="00431E00" w:rsidP="00431E00">
      <w:pPr>
        <w:jc w:val="center"/>
        <w:rPr>
          <w:b/>
          <w:sz w:val="28"/>
        </w:rPr>
      </w:pPr>
      <w:r w:rsidRPr="00431E00">
        <w:rPr>
          <w:b/>
          <w:sz w:val="28"/>
        </w:rPr>
        <w:lastRenderedPageBreak/>
        <w:t>Organigramma sicurezza</w:t>
      </w:r>
    </w:p>
    <w:tbl>
      <w:tblPr>
        <w:tblStyle w:val="Grigliatabella"/>
        <w:tblW w:w="0" w:type="auto"/>
        <w:tblLook w:val="04A0" w:firstRow="1" w:lastRow="0" w:firstColumn="1" w:lastColumn="0" w:noHBand="0" w:noVBand="1"/>
      </w:tblPr>
      <w:tblGrid>
        <w:gridCol w:w="4928"/>
        <w:gridCol w:w="4850"/>
      </w:tblGrid>
      <w:tr w:rsidR="00076695" w14:paraId="00D6073C" w14:textId="77777777" w:rsidTr="00E64B30">
        <w:tc>
          <w:tcPr>
            <w:tcW w:w="4928" w:type="dxa"/>
            <w:shd w:val="clear" w:color="auto" w:fill="D9E2F3" w:themeFill="accent5" w:themeFillTint="33"/>
          </w:tcPr>
          <w:p w14:paraId="6982DD93" w14:textId="39E3258D" w:rsidR="00076695" w:rsidRPr="00557CC9" w:rsidRDefault="00557CC9" w:rsidP="00076695">
            <w:pPr>
              <w:jc w:val="left"/>
              <w:rPr>
                <w:b/>
                <w:sz w:val="22"/>
              </w:rPr>
            </w:pPr>
            <w:r w:rsidRPr="00557CC9">
              <w:rPr>
                <w:b/>
                <w:sz w:val="22"/>
              </w:rPr>
              <w:t>Struttura di afferenza</w:t>
            </w:r>
          </w:p>
        </w:tc>
        <w:tc>
          <w:tcPr>
            <w:tcW w:w="4850" w:type="dxa"/>
          </w:tcPr>
          <w:p w14:paraId="5C7B4A16" w14:textId="77777777" w:rsidR="00076695" w:rsidRDefault="00076695" w:rsidP="00E31CDA">
            <w:pPr>
              <w:jc w:val="center"/>
              <w:rPr>
                <w:b/>
                <w:sz w:val="28"/>
              </w:rPr>
            </w:pPr>
          </w:p>
        </w:tc>
      </w:tr>
      <w:tr w:rsidR="00557CC9" w14:paraId="42842E3D" w14:textId="77777777" w:rsidTr="00557CC9">
        <w:trPr>
          <w:trHeight w:val="643"/>
        </w:trPr>
        <w:tc>
          <w:tcPr>
            <w:tcW w:w="4928" w:type="dxa"/>
            <w:shd w:val="clear" w:color="auto" w:fill="D9E2F3" w:themeFill="accent5" w:themeFillTint="33"/>
          </w:tcPr>
          <w:p w14:paraId="731C0720" w14:textId="77777777" w:rsidR="00557CC9" w:rsidRPr="00076695" w:rsidRDefault="00557CC9" w:rsidP="00557CC9">
            <w:pPr>
              <w:autoSpaceDE w:val="0"/>
              <w:autoSpaceDN w:val="0"/>
              <w:adjustRightInd w:val="0"/>
              <w:spacing w:line="240" w:lineRule="auto"/>
              <w:jc w:val="left"/>
              <w:rPr>
                <w:rFonts w:eastAsia="Times New Roman" w:cs="Arial-BoldMT"/>
                <w:b/>
                <w:bCs/>
                <w:sz w:val="22"/>
              </w:rPr>
            </w:pPr>
            <w:r w:rsidRPr="00076695">
              <w:rPr>
                <w:rFonts w:eastAsia="Times New Roman" w:cs="Arial-BoldMT"/>
                <w:b/>
                <w:bCs/>
                <w:sz w:val="22"/>
              </w:rPr>
              <w:t>Dirigente ai fini della sicurezza</w:t>
            </w:r>
            <w:r>
              <w:rPr>
                <w:rStyle w:val="Rimandonotaapidipagina"/>
                <w:rFonts w:eastAsia="Times New Roman" w:cs="Arial-BoldMT"/>
                <w:b/>
                <w:bCs/>
                <w:sz w:val="22"/>
              </w:rPr>
              <w:footnoteReference w:id="1"/>
            </w:r>
          </w:p>
          <w:p w14:paraId="0DF023A0" w14:textId="154A5AA7" w:rsidR="00557CC9" w:rsidRPr="00076695" w:rsidRDefault="00557CC9" w:rsidP="00557CC9">
            <w:pPr>
              <w:autoSpaceDE w:val="0"/>
              <w:autoSpaceDN w:val="0"/>
              <w:adjustRightInd w:val="0"/>
              <w:spacing w:line="240" w:lineRule="auto"/>
              <w:jc w:val="left"/>
              <w:rPr>
                <w:rFonts w:eastAsia="Times New Roman" w:cs="Arial-BoldMT"/>
                <w:b/>
                <w:bCs/>
                <w:sz w:val="22"/>
              </w:rPr>
            </w:pPr>
            <w:r w:rsidRPr="00076695">
              <w:rPr>
                <w:rFonts w:eastAsia="Times New Roman" w:cs="Arial-BoldMT"/>
                <w:bCs/>
                <w:sz w:val="22"/>
              </w:rPr>
              <w:t>(Nome e Cognome)</w:t>
            </w:r>
          </w:p>
        </w:tc>
        <w:tc>
          <w:tcPr>
            <w:tcW w:w="4850" w:type="dxa"/>
          </w:tcPr>
          <w:p w14:paraId="50936B32" w14:textId="77777777" w:rsidR="00557CC9" w:rsidRDefault="00557CC9" w:rsidP="00E31CDA">
            <w:pPr>
              <w:jc w:val="center"/>
              <w:rPr>
                <w:b/>
                <w:sz w:val="28"/>
              </w:rPr>
            </w:pPr>
          </w:p>
        </w:tc>
      </w:tr>
      <w:tr w:rsidR="00076695" w14:paraId="1609E7CB" w14:textId="77777777" w:rsidTr="00E64B30">
        <w:tc>
          <w:tcPr>
            <w:tcW w:w="4928" w:type="dxa"/>
            <w:shd w:val="clear" w:color="auto" w:fill="D9E2F3" w:themeFill="accent5" w:themeFillTint="33"/>
          </w:tcPr>
          <w:p w14:paraId="2DE04916" w14:textId="77777777" w:rsidR="00076695" w:rsidRPr="00076695" w:rsidRDefault="00076695" w:rsidP="00076695">
            <w:pPr>
              <w:autoSpaceDE w:val="0"/>
              <w:autoSpaceDN w:val="0"/>
              <w:adjustRightInd w:val="0"/>
              <w:spacing w:line="240" w:lineRule="auto"/>
              <w:jc w:val="left"/>
              <w:rPr>
                <w:rFonts w:eastAsia="Times New Roman" w:cs="Arial-BoldMT"/>
                <w:b/>
                <w:bCs/>
                <w:sz w:val="22"/>
              </w:rPr>
            </w:pPr>
            <w:r w:rsidRPr="00076695">
              <w:rPr>
                <w:rFonts w:eastAsia="Times New Roman" w:cs="Arial-BoldMT"/>
                <w:b/>
                <w:bCs/>
                <w:sz w:val="22"/>
              </w:rPr>
              <w:t>Responsabile attività didattica e/o di ricerca</w:t>
            </w:r>
            <w:r w:rsidR="00431E00">
              <w:rPr>
                <w:rStyle w:val="Rimandonotaapidipagina"/>
                <w:rFonts w:eastAsia="Times New Roman" w:cs="Arial-BoldMT"/>
                <w:b/>
                <w:bCs/>
                <w:sz w:val="22"/>
              </w:rPr>
              <w:footnoteReference w:id="2"/>
            </w:r>
          </w:p>
          <w:p w14:paraId="1060A4FE" w14:textId="77777777" w:rsidR="00076695" w:rsidRDefault="00076695" w:rsidP="00076695">
            <w:pPr>
              <w:jc w:val="left"/>
              <w:rPr>
                <w:b/>
                <w:sz w:val="28"/>
              </w:rPr>
            </w:pPr>
            <w:r w:rsidRPr="00076695">
              <w:rPr>
                <w:rFonts w:eastAsia="Times New Roman" w:cs="Arial-BoldMT"/>
                <w:bCs/>
                <w:sz w:val="22"/>
              </w:rPr>
              <w:t>(Nome e Cognome)</w:t>
            </w:r>
          </w:p>
        </w:tc>
        <w:tc>
          <w:tcPr>
            <w:tcW w:w="4850" w:type="dxa"/>
          </w:tcPr>
          <w:p w14:paraId="66A654A3" w14:textId="77777777" w:rsidR="00076695" w:rsidRDefault="00076695" w:rsidP="00E31CDA">
            <w:pPr>
              <w:jc w:val="center"/>
              <w:rPr>
                <w:b/>
                <w:sz w:val="28"/>
              </w:rPr>
            </w:pPr>
          </w:p>
        </w:tc>
      </w:tr>
      <w:tr w:rsidR="00076695" w14:paraId="775E813C" w14:textId="77777777" w:rsidTr="00E64B30">
        <w:tc>
          <w:tcPr>
            <w:tcW w:w="4928" w:type="dxa"/>
            <w:shd w:val="clear" w:color="auto" w:fill="D9E2F3" w:themeFill="accent5" w:themeFillTint="33"/>
          </w:tcPr>
          <w:p w14:paraId="150E0834" w14:textId="77777777" w:rsidR="00076695" w:rsidRPr="00076695" w:rsidRDefault="00076695" w:rsidP="00076695">
            <w:pPr>
              <w:autoSpaceDE w:val="0"/>
              <w:autoSpaceDN w:val="0"/>
              <w:adjustRightInd w:val="0"/>
              <w:spacing w:line="240" w:lineRule="auto"/>
              <w:jc w:val="left"/>
              <w:rPr>
                <w:rFonts w:eastAsia="Times New Roman" w:cs="Arial-BoldMT"/>
                <w:b/>
                <w:bCs/>
                <w:sz w:val="22"/>
              </w:rPr>
            </w:pPr>
            <w:r w:rsidRPr="00076695">
              <w:rPr>
                <w:rFonts w:eastAsia="Times New Roman" w:cs="Arial-BoldMT"/>
                <w:b/>
                <w:bCs/>
                <w:sz w:val="22"/>
              </w:rPr>
              <w:t>Preposto (Solo se presente)</w:t>
            </w:r>
            <w:r w:rsidR="00431E00">
              <w:rPr>
                <w:rStyle w:val="Rimandonotaapidipagina"/>
                <w:rFonts w:eastAsia="Times New Roman" w:cs="Arial-BoldMT"/>
                <w:b/>
                <w:bCs/>
                <w:sz w:val="22"/>
              </w:rPr>
              <w:footnoteReference w:id="3"/>
            </w:r>
          </w:p>
          <w:p w14:paraId="565D61DF" w14:textId="77777777" w:rsidR="00076695" w:rsidRDefault="00076695" w:rsidP="00076695">
            <w:pPr>
              <w:jc w:val="left"/>
              <w:rPr>
                <w:b/>
                <w:sz w:val="28"/>
              </w:rPr>
            </w:pPr>
            <w:r w:rsidRPr="00076695">
              <w:rPr>
                <w:rFonts w:eastAsia="Times New Roman" w:cs="Arial-BoldMT"/>
                <w:bCs/>
                <w:sz w:val="22"/>
              </w:rPr>
              <w:t>(Nome e Cognome)</w:t>
            </w:r>
          </w:p>
        </w:tc>
        <w:tc>
          <w:tcPr>
            <w:tcW w:w="4850" w:type="dxa"/>
          </w:tcPr>
          <w:p w14:paraId="57807D94" w14:textId="77777777" w:rsidR="00076695" w:rsidRDefault="00076695" w:rsidP="00E31CDA">
            <w:pPr>
              <w:jc w:val="center"/>
              <w:rPr>
                <w:b/>
                <w:sz w:val="28"/>
              </w:rPr>
            </w:pPr>
          </w:p>
        </w:tc>
      </w:tr>
    </w:tbl>
    <w:p w14:paraId="7F90DF44" w14:textId="77777777" w:rsidR="00BE0A1D" w:rsidRDefault="00BE0A1D" w:rsidP="00E31CDA">
      <w:pPr>
        <w:jc w:val="center"/>
        <w:rPr>
          <w:b/>
          <w:sz w:val="22"/>
        </w:rPr>
      </w:pPr>
    </w:p>
    <w:p w14:paraId="73D2394C" w14:textId="77777777" w:rsidR="00FC5369" w:rsidRPr="00E67EFB" w:rsidRDefault="00FC5369" w:rsidP="00E31CDA">
      <w:pPr>
        <w:jc w:val="center"/>
        <w:rPr>
          <w:b/>
          <w:sz w:val="16"/>
          <w:szCs w:val="16"/>
        </w:rPr>
      </w:pPr>
    </w:p>
    <w:p w14:paraId="62ED13B7" w14:textId="77777777" w:rsidR="00FC5369" w:rsidRDefault="00FC5369" w:rsidP="00E31CDA">
      <w:pPr>
        <w:jc w:val="center"/>
        <w:rPr>
          <w:b/>
          <w:sz w:val="22"/>
        </w:rPr>
      </w:pPr>
    </w:p>
    <w:p w14:paraId="3C1A3E1B" w14:textId="77777777" w:rsidR="005400AA" w:rsidRDefault="001228D1" w:rsidP="005400AA">
      <w:pPr>
        <w:jc w:val="center"/>
        <w:rPr>
          <w:b/>
          <w:sz w:val="28"/>
        </w:rPr>
      </w:pPr>
      <w:r>
        <w:rPr>
          <w:b/>
          <w:sz w:val="28"/>
        </w:rPr>
        <w:t>Attività svolta e potenziali pericoli</w:t>
      </w:r>
      <w:r w:rsidR="005400AA" w:rsidRPr="005400AA">
        <w:rPr>
          <w:b/>
          <w:sz w:val="28"/>
        </w:rPr>
        <w:t xml:space="preserve"> </w:t>
      </w:r>
      <w:r>
        <w:rPr>
          <w:b/>
          <w:sz w:val="28"/>
        </w:rPr>
        <w:t xml:space="preserve">connessi </w:t>
      </w:r>
      <w:r w:rsidR="005400AA" w:rsidRPr="005400AA">
        <w:rPr>
          <w:b/>
          <w:sz w:val="28"/>
        </w:rPr>
        <w:t>a cui sono esposti gli addetti</w:t>
      </w:r>
    </w:p>
    <w:p w14:paraId="55CD577E" w14:textId="77777777" w:rsidR="00DC31F6" w:rsidRDefault="00DC31F6" w:rsidP="005400AA">
      <w:pPr>
        <w:jc w:val="center"/>
        <w:rPr>
          <w:b/>
          <w:sz w:val="28"/>
        </w:rPr>
      </w:pPr>
    </w:p>
    <w:tbl>
      <w:tblPr>
        <w:tblStyle w:val="Grigliatabella"/>
        <w:tblW w:w="0" w:type="auto"/>
        <w:tblLook w:val="04A0" w:firstRow="1" w:lastRow="0" w:firstColumn="1" w:lastColumn="0" w:noHBand="0" w:noVBand="1"/>
      </w:tblPr>
      <w:tblGrid>
        <w:gridCol w:w="2972"/>
        <w:gridCol w:w="6656"/>
      </w:tblGrid>
      <w:tr w:rsidR="00366CF6" w14:paraId="6EAE7D45" w14:textId="77777777" w:rsidTr="00DC31F6">
        <w:tc>
          <w:tcPr>
            <w:tcW w:w="2972" w:type="dxa"/>
            <w:shd w:val="clear" w:color="auto" w:fill="D9E2F3" w:themeFill="accent5" w:themeFillTint="33"/>
            <w:vAlign w:val="center"/>
          </w:tcPr>
          <w:p w14:paraId="41A253C4" w14:textId="77777777" w:rsidR="00366CF6" w:rsidRPr="00DC31F6" w:rsidRDefault="00366CF6" w:rsidP="00431E00">
            <w:pPr>
              <w:ind w:left="284" w:hanging="142"/>
              <w:jc w:val="left"/>
              <w:rPr>
                <w:b/>
                <w:sz w:val="28"/>
              </w:rPr>
            </w:pPr>
            <w:r w:rsidRPr="00366CF6">
              <w:rPr>
                <w:rFonts w:eastAsia="Times New Roman" w:cs="Arial"/>
                <w:b/>
                <w:sz w:val="22"/>
                <w:szCs w:val="20"/>
              </w:rPr>
              <w:t>□</w:t>
            </w:r>
            <w:r w:rsidR="00431E00">
              <w:rPr>
                <w:rFonts w:eastAsia="Times New Roman" w:cs="Arial"/>
                <w:b/>
                <w:sz w:val="22"/>
                <w:szCs w:val="20"/>
              </w:rPr>
              <w:t xml:space="preserve"> PERICOLI CONNESSI AD </w:t>
            </w:r>
            <w:r w:rsidRPr="00DC31F6">
              <w:rPr>
                <w:rFonts w:eastAsia="Times New Roman" w:cs="Arial"/>
                <w:b/>
                <w:color w:val="000000"/>
                <w:sz w:val="22"/>
                <w:szCs w:val="20"/>
              </w:rPr>
              <w:t>ATTIVIT</w:t>
            </w:r>
            <w:r w:rsidR="00453191">
              <w:rPr>
                <w:rFonts w:eastAsia="Times New Roman" w:cs="Arial"/>
                <w:b/>
                <w:color w:val="000000"/>
                <w:sz w:val="22"/>
                <w:szCs w:val="20"/>
              </w:rPr>
              <w:t>À</w:t>
            </w:r>
            <w:r w:rsidRPr="00DC31F6">
              <w:rPr>
                <w:rFonts w:eastAsia="Times New Roman" w:cs="Arial"/>
                <w:b/>
                <w:color w:val="000000"/>
                <w:sz w:val="22"/>
                <w:szCs w:val="20"/>
              </w:rPr>
              <w:t xml:space="preserve"> DI UFFICIO</w:t>
            </w:r>
          </w:p>
        </w:tc>
        <w:tc>
          <w:tcPr>
            <w:tcW w:w="6656" w:type="dxa"/>
            <w:vAlign w:val="center"/>
          </w:tcPr>
          <w:p w14:paraId="0B745BA0" w14:textId="77777777" w:rsidR="00366CF6" w:rsidRPr="00366CF6" w:rsidRDefault="00DC31F6" w:rsidP="00366CF6">
            <w:pPr>
              <w:spacing w:before="120" w:after="120" w:line="240" w:lineRule="auto"/>
              <w:ind w:left="74"/>
              <w:jc w:val="left"/>
              <w:rPr>
                <w:rFonts w:eastAsia="Times New Roman" w:cs="Arial"/>
                <w:color w:val="000000"/>
                <w:sz w:val="22"/>
                <w:szCs w:val="20"/>
              </w:rPr>
            </w:pPr>
            <w:r>
              <w:rPr>
                <w:rFonts w:eastAsia="Times New Roman" w:cs="Arial"/>
                <w:sz w:val="22"/>
                <w:szCs w:val="20"/>
              </w:rPr>
              <w:t xml:space="preserve">□ </w:t>
            </w:r>
            <w:r>
              <w:rPr>
                <w:rFonts w:eastAsia="Times New Roman" w:cs="Arial"/>
                <w:color w:val="000000"/>
                <w:sz w:val="22"/>
                <w:szCs w:val="20"/>
              </w:rPr>
              <w:t>VDT</w:t>
            </w:r>
            <w:r w:rsidR="001F5A54">
              <w:rPr>
                <w:rFonts w:eastAsia="Times New Roman" w:cs="Arial"/>
                <w:color w:val="000000"/>
                <w:sz w:val="22"/>
                <w:szCs w:val="20"/>
              </w:rPr>
              <w:t xml:space="preserve"> &lt; 20 ore settimanali</w:t>
            </w:r>
          </w:p>
          <w:p w14:paraId="09EBBF4D" w14:textId="77777777" w:rsidR="00366CF6" w:rsidRDefault="00366CF6" w:rsidP="00366CF6">
            <w:pPr>
              <w:spacing w:before="120" w:after="120" w:line="240" w:lineRule="auto"/>
              <w:ind w:left="74"/>
              <w:jc w:val="left"/>
              <w:rPr>
                <w:rFonts w:eastAsia="Times New Roman" w:cs="Arial"/>
                <w:color w:val="000000"/>
                <w:sz w:val="22"/>
                <w:szCs w:val="20"/>
              </w:rPr>
            </w:pPr>
            <w:r w:rsidRPr="00366CF6">
              <w:rPr>
                <w:rFonts w:eastAsia="Times New Roman" w:cs="Arial"/>
                <w:sz w:val="22"/>
                <w:szCs w:val="20"/>
              </w:rPr>
              <w:t>□</w:t>
            </w:r>
            <w:r w:rsidRPr="00366CF6">
              <w:rPr>
                <w:rFonts w:eastAsia="Times New Roman" w:cs="Arial"/>
                <w:color w:val="000000"/>
                <w:sz w:val="22"/>
                <w:szCs w:val="20"/>
              </w:rPr>
              <w:t xml:space="preserve"> </w:t>
            </w:r>
            <w:r w:rsidR="001F5A54">
              <w:rPr>
                <w:rFonts w:eastAsia="Times New Roman" w:cs="Arial"/>
                <w:color w:val="000000"/>
                <w:sz w:val="22"/>
                <w:szCs w:val="20"/>
              </w:rPr>
              <w:t>VDT &gt; 20 ore settimanali</w:t>
            </w:r>
          </w:p>
          <w:p w14:paraId="3416ACF6" w14:textId="77777777" w:rsidR="001F5A54" w:rsidRDefault="00B202E0" w:rsidP="00366CF6">
            <w:pPr>
              <w:spacing w:before="120" w:after="120" w:line="240" w:lineRule="auto"/>
              <w:ind w:left="74"/>
              <w:jc w:val="left"/>
              <w:rPr>
                <w:rFonts w:eastAsia="Times New Roman" w:cs="Arial"/>
                <w:sz w:val="22"/>
                <w:szCs w:val="20"/>
              </w:rPr>
            </w:pPr>
            <w:r w:rsidRPr="00366CF6">
              <w:rPr>
                <w:rFonts w:eastAsia="Times New Roman" w:cs="Arial"/>
                <w:sz w:val="22"/>
                <w:szCs w:val="20"/>
              </w:rPr>
              <w:t>□</w:t>
            </w:r>
            <w:r>
              <w:rPr>
                <w:rFonts w:eastAsia="Times New Roman" w:cs="Arial"/>
                <w:sz w:val="22"/>
                <w:szCs w:val="20"/>
              </w:rPr>
              <w:t xml:space="preserve"> </w:t>
            </w:r>
            <w:r w:rsidR="001F5A54">
              <w:rPr>
                <w:rFonts w:eastAsia="Times New Roman" w:cs="Arial"/>
                <w:sz w:val="22"/>
                <w:szCs w:val="20"/>
              </w:rPr>
              <w:t xml:space="preserve">Movimentazione manuale dei carichi </w:t>
            </w:r>
          </w:p>
          <w:p w14:paraId="64F637DA" w14:textId="77777777" w:rsidR="00B202E0" w:rsidRPr="00366CF6" w:rsidRDefault="00B202E0" w:rsidP="00366CF6">
            <w:pPr>
              <w:spacing w:before="120" w:after="120" w:line="240" w:lineRule="auto"/>
              <w:ind w:left="74"/>
              <w:jc w:val="left"/>
              <w:rPr>
                <w:rFonts w:eastAsia="Times New Roman" w:cs="Arial"/>
                <w:color w:val="000000"/>
                <w:sz w:val="22"/>
                <w:szCs w:val="20"/>
              </w:rPr>
            </w:pPr>
            <w:r w:rsidRPr="00366CF6">
              <w:rPr>
                <w:rFonts w:eastAsia="Times New Roman" w:cs="Arial"/>
                <w:sz w:val="22"/>
                <w:szCs w:val="20"/>
              </w:rPr>
              <w:t>□</w:t>
            </w:r>
            <w:r>
              <w:rPr>
                <w:rFonts w:eastAsia="Times New Roman" w:cs="Arial"/>
                <w:sz w:val="22"/>
                <w:szCs w:val="20"/>
              </w:rPr>
              <w:t xml:space="preserve"> </w:t>
            </w:r>
            <w:r w:rsidR="001F5A54">
              <w:rPr>
                <w:rFonts w:eastAsia="Times New Roman" w:cs="Arial"/>
                <w:sz w:val="22"/>
                <w:szCs w:val="20"/>
              </w:rPr>
              <w:t>Interazione con il pubblico</w:t>
            </w:r>
          </w:p>
          <w:p w14:paraId="54C981E8" w14:textId="77777777" w:rsidR="00366CF6" w:rsidRDefault="00366CF6" w:rsidP="00366CF6">
            <w:pPr>
              <w:spacing w:before="120" w:after="120" w:line="240" w:lineRule="auto"/>
              <w:ind w:left="74"/>
              <w:jc w:val="left"/>
              <w:rPr>
                <w:rFonts w:eastAsia="Times New Roman" w:cs="Arial"/>
                <w:sz w:val="22"/>
                <w:szCs w:val="20"/>
              </w:rPr>
            </w:pPr>
            <w:r w:rsidRPr="00366CF6">
              <w:rPr>
                <w:rFonts w:eastAsia="Times New Roman" w:cs="Arial"/>
                <w:sz w:val="22"/>
                <w:szCs w:val="20"/>
              </w:rPr>
              <w:t xml:space="preserve">□ </w:t>
            </w:r>
            <w:r w:rsidR="001F5A54">
              <w:rPr>
                <w:rFonts w:eastAsia="Times New Roman" w:cs="Arial"/>
                <w:sz w:val="22"/>
                <w:szCs w:val="20"/>
              </w:rPr>
              <w:t>Interferenza con altre attività (</w:t>
            </w:r>
            <w:r w:rsidR="001F5A54" w:rsidRPr="00366CF6">
              <w:rPr>
                <w:rFonts w:eastAsia="Times New Roman" w:cs="Arial"/>
                <w:color w:val="000000"/>
                <w:sz w:val="22"/>
                <w:szCs w:val="20"/>
              </w:rPr>
              <w:t>Specificare) ……………………</w:t>
            </w:r>
            <w:r w:rsidR="001F5A54">
              <w:rPr>
                <w:rFonts w:eastAsia="Times New Roman" w:cs="Arial"/>
                <w:color w:val="000000"/>
                <w:sz w:val="22"/>
                <w:szCs w:val="20"/>
              </w:rPr>
              <w:t>……….…………</w:t>
            </w:r>
          </w:p>
          <w:p w14:paraId="518987B5" w14:textId="77777777" w:rsidR="00366CF6" w:rsidRDefault="00DC31F6" w:rsidP="00DC31F6">
            <w:pPr>
              <w:spacing w:before="120" w:after="120" w:line="240" w:lineRule="auto"/>
              <w:ind w:left="74"/>
              <w:jc w:val="left"/>
              <w:rPr>
                <w:rFonts w:eastAsia="Times New Roman" w:cs="Arial"/>
                <w:color w:val="000000"/>
                <w:sz w:val="22"/>
                <w:szCs w:val="20"/>
              </w:rPr>
            </w:pPr>
            <w:r>
              <w:rPr>
                <w:rFonts w:eastAsia="Times New Roman" w:cs="Arial"/>
                <w:sz w:val="22"/>
                <w:szCs w:val="20"/>
              </w:rPr>
              <w:t xml:space="preserve">□ </w:t>
            </w:r>
            <w:r w:rsidR="00366CF6" w:rsidRPr="00366CF6">
              <w:rPr>
                <w:rFonts w:eastAsia="Times New Roman" w:cs="Arial"/>
                <w:color w:val="000000"/>
                <w:sz w:val="22"/>
                <w:szCs w:val="20"/>
              </w:rPr>
              <w:t>Altro (Specificare) ……...……………………………………</w:t>
            </w:r>
            <w:r>
              <w:rPr>
                <w:rFonts w:eastAsia="Times New Roman" w:cs="Arial"/>
                <w:color w:val="000000"/>
                <w:sz w:val="22"/>
                <w:szCs w:val="20"/>
              </w:rPr>
              <w:t>……………</w:t>
            </w:r>
            <w:r w:rsidR="001F5A54">
              <w:rPr>
                <w:rFonts w:eastAsia="Times New Roman" w:cs="Arial"/>
                <w:color w:val="000000"/>
                <w:sz w:val="22"/>
                <w:szCs w:val="20"/>
              </w:rPr>
              <w:t>……</w:t>
            </w:r>
            <w:r>
              <w:rPr>
                <w:rFonts w:eastAsia="Times New Roman" w:cs="Arial"/>
                <w:color w:val="000000"/>
                <w:sz w:val="22"/>
                <w:szCs w:val="20"/>
              </w:rPr>
              <w:t>……</w:t>
            </w:r>
          </w:p>
          <w:p w14:paraId="24281035" w14:textId="77777777" w:rsidR="00DC31F6" w:rsidRDefault="00DC31F6" w:rsidP="00DC31F6">
            <w:pPr>
              <w:spacing w:before="120" w:after="120" w:line="240" w:lineRule="auto"/>
              <w:ind w:left="74"/>
              <w:jc w:val="left"/>
              <w:rPr>
                <w:rFonts w:eastAsia="Times New Roman" w:cs="Arial"/>
                <w:color w:val="000000"/>
                <w:sz w:val="22"/>
                <w:szCs w:val="20"/>
              </w:rPr>
            </w:pPr>
            <w:r w:rsidRPr="00366CF6">
              <w:rPr>
                <w:rFonts w:eastAsia="Times New Roman" w:cs="Arial"/>
                <w:sz w:val="22"/>
                <w:szCs w:val="20"/>
              </w:rPr>
              <w:t xml:space="preserve">□ </w:t>
            </w:r>
            <w:r w:rsidRPr="00366CF6">
              <w:rPr>
                <w:rFonts w:eastAsia="Times New Roman" w:cs="Arial"/>
                <w:color w:val="000000"/>
                <w:sz w:val="22"/>
                <w:szCs w:val="20"/>
              </w:rPr>
              <w:t>Altro (Specificare) ……...……………………………………</w:t>
            </w:r>
            <w:r>
              <w:rPr>
                <w:rFonts w:eastAsia="Times New Roman" w:cs="Arial"/>
                <w:color w:val="000000"/>
                <w:sz w:val="22"/>
                <w:szCs w:val="20"/>
              </w:rPr>
              <w:t>……………</w:t>
            </w:r>
            <w:r w:rsidR="001F5A54">
              <w:rPr>
                <w:rFonts w:eastAsia="Times New Roman" w:cs="Arial"/>
                <w:color w:val="000000"/>
                <w:sz w:val="22"/>
                <w:szCs w:val="20"/>
              </w:rPr>
              <w:t>……</w:t>
            </w:r>
            <w:r>
              <w:rPr>
                <w:rFonts w:eastAsia="Times New Roman" w:cs="Arial"/>
                <w:color w:val="000000"/>
                <w:sz w:val="22"/>
                <w:szCs w:val="20"/>
              </w:rPr>
              <w:t>……</w:t>
            </w:r>
          </w:p>
          <w:p w14:paraId="300298D9" w14:textId="77777777" w:rsidR="00DC31F6" w:rsidRPr="00DC31F6" w:rsidRDefault="00DC31F6" w:rsidP="00DC31F6">
            <w:pPr>
              <w:spacing w:before="120" w:after="120" w:line="240" w:lineRule="auto"/>
              <w:ind w:left="74"/>
              <w:jc w:val="left"/>
              <w:rPr>
                <w:rFonts w:eastAsia="Times New Roman" w:cs="Arial"/>
                <w:color w:val="000000"/>
                <w:sz w:val="22"/>
                <w:szCs w:val="20"/>
              </w:rPr>
            </w:pPr>
            <w:r w:rsidRPr="00366CF6">
              <w:rPr>
                <w:rFonts w:eastAsia="Times New Roman" w:cs="Arial"/>
                <w:sz w:val="22"/>
                <w:szCs w:val="20"/>
              </w:rPr>
              <w:t xml:space="preserve">□ </w:t>
            </w:r>
            <w:r w:rsidRPr="00366CF6">
              <w:rPr>
                <w:rFonts w:eastAsia="Times New Roman" w:cs="Arial"/>
                <w:color w:val="000000"/>
                <w:sz w:val="22"/>
                <w:szCs w:val="20"/>
              </w:rPr>
              <w:t>Altro (Specificare) ……...……………………………………</w:t>
            </w:r>
            <w:r>
              <w:rPr>
                <w:rFonts w:eastAsia="Times New Roman" w:cs="Arial"/>
                <w:color w:val="000000"/>
                <w:sz w:val="22"/>
                <w:szCs w:val="20"/>
              </w:rPr>
              <w:t>…………</w:t>
            </w:r>
            <w:r w:rsidR="001F5A54">
              <w:rPr>
                <w:rFonts w:eastAsia="Times New Roman" w:cs="Arial"/>
                <w:color w:val="000000"/>
                <w:sz w:val="22"/>
                <w:szCs w:val="20"/>
              </w:rPr>
              <w:t>……</w:t>
            </w:r>
            <w:r>
              <w:rPr>
                <w:rFonts w:eastAsia="Times New Roman" w:cs="Arial"/>
                <w:color w:val="000000"/>
                <w:sz w:val="22"/>
                <w:szCs w:val="20"/>
              </w:rPr>
              <w:t>………</w:t>
            </w:r>
          </w:p>
        </w:tc>
      </w:tr>
      <w:tr w:rsidR="00DC31F6" w14:paraId="199A635D" w14:textId="77777777" w:rsidTr="00DC31F6">
        <w:tc>
          <w:tcPr>
            <w:tcW w:w="2972" w:type="dxa"/>
            <w:shd w:val="clear" w:color="auto" w:fill="D9E2F3" w:themeFill="accent5" w:themeFillTint="33"/>
            <w:vAlign w:val="center"/>
          </w:tcPr>
          <w:p w14:paraId="3708A200" w14:textId="77777777" w:rsidR="00DC31F6" w:rsidRPr="006F798D" w:rsidRDefault="00DC31F6" w:rsidP="00431E00">
            <w:pPr>
              <w:ind w:left="426" w:hanging="262"/>
              <w:jc w:val="left"/>
              <w:rPr>
                <w:rFonts w:eastAsia="Times New Roman" w:cs="Arial"/>
                <w:b/>
                <w:color w:val="000000"/>
                <w:sz w:val="22"/>
                <w:szCs w:val="20"/>
              </w:rPr>
            </w:pPr>
            <w:r w:rsidRPr="00366CF6">
              <w:rPr>
                <w:rFonts w:eastAsia="Times New Roman" w:cs="Arial"/>
                <w:b/>
                <w:sz w:val="22"/>
                <w:szCs w:val="20"/>
              </w:rPr>
              <w:lastRenderedPageBreak/>
              <w:t>□</w:t>
            </w:r>
            <w:r w:rsidR="006F798D">
              <w:rPr>
                <w:rFonts w:eastAsia="Times New Roman" w:cs="Arial"/>
                <w:b/>
                <w:sz w:val="22"/>
                <w:szCs w:val="20"/>
              </w:rPr>
              <w:t xml:space="preserve"> </w:t>
            </w:r>
            <w:r w:rsidR="00431E00">
              <w:rPr>
                <w:rFonts w:eastAsia="Times New Roman" w:cs="Arial"/>
                <w:b/>
                <w:sz w:val="22"/>
                <w:szCs w:val="20"/>
              </w:rPr>
              <w:t xml:space="preserve"> PERICOLI CONNESSI AD </w:t>
            </w:r>
            <w:r w:rsidRPr="00DC31F6">
              <w:rPr>
                <w:rFonts w:eastAsia="Times New Roman" w:cs="Arial"/>
                <w:b/>
                <w:color w:val="000000"/>
                <w:sz w:val="22"/>
                <w:szCs w:val="20"/>
              </w:rPr>
              <w:t>ATTIVIT</w:t>
            </w:r>
            <w:r w:rsidR="00453191">
              <w:rPr>
                <w:rFonts w:eastAsia="Times New Roman" w:cs="Arial"/>
                <w:b/>
                <w:color w:val="000000"/>
                <w:sz w:val="22"/>
                <w:szCs w:val="20"/>
              </w:rPr>
              <w:t>À</w:t>
            </w:r>
            <w:r w:rsidR="006F798D">
              <w:rPr>
                <w:rFonts w:eastAsia="Times New Roman" w:cs="Arial"/>
                <w:b/>
                <w:color w:val="000000"/>
                <w:sz w:val="22"/>
                <w:szCs w:val="20"/>
              </w:rPr>
              <w:t xml:space="preserve"> DIDATTICA E/O </w:t>
            </w:r>
            <w:r w:rsidR="00B202E0">
              <w:rPr>
                <w:rFonts w:eastAsia="Times New Roman" w:cs="Arial"/>
                <w:b/>
                <w:color w:val="000000"/>
                <w:sz w:val="22"/>
                <w:szCs w:val="20"/>
              </w:rPr>
              <w:t>DI</w:t>
            </w:r>
            <w:r w:rsidR="006F798D">
              <w:rPr>
                <w:rFonts w:eastAsia="Times New Roman" w:cs="Arial"/>
                <w:b/>
                <w:color w:val="000000"/>
                <w:sz w:val="22"/>
                <w:szCs w:val="20"/>
              </w:rPr>
              <w:t xml:space="preserve"> </w:t>
            </w:r>
            <w:r w:rsidR="00B202E0">
              <w:rPr>
                <w:rFonts w:eastAsia="Times New Roman" w:cs="Arial"/>
                <w:b/>
                <w:color w:val="000000"/>
                <w:sz w:val="22"/>
                <w:szCs w:val="20"/>
              </w:rPr>
              <w:t>RICERCA</w:t>
            </w:r>
            <w:r w:rsidR="006F798D">
              <w:rPr>
                <w:rFonts w:eastAsia="Times New Roman" w:cs="Arial"/>
                <w:b/>
                <w:color w:val="000000"/>
                <w:sz w:val="22"/>
                <w:szCs w:val="20"/>
              </w:rPr>
              <w:t xml:space="preserve"> E/O ESERCITAZIONI E/O OFFICINA E/O</w:t>
            </w:r>
            <w:r w:rsidR="00453191">
              <w:rPr>
                <w:rFonts w:eastAsia="Times New Roman" w:cs="Arial"/>
                <w:b/>
                <w:color w:val="000000"/>
                <w:sz w:val="22"/>
                <w:szCs w:val="20"/>
              </w:rPr>
              <w:t xml:space="preserve"> </w:t>
            </w:r>
            <w:r w:rsidR="006F798D">
              <w:rPr>
                <w:rFonts w:eastAsia="Times New Roman" w:cs="Arial"/>
                <w:b/>
                <w:color w:val="000000"/>
                <w:sz w:val="22"/>
                <w:szCs w:val="20"/>
              </w:rPr>
              <w:t>LAVORI DI MANUTENZIONE</w:t>
            </w:r>
          </w:p>
        </w:tc>
        <w:tc>
          <w:tcPr>
            <w:tcW w:w="6656" w:type="dxa"/>
            <w:vAlign w:val="center"/>
          </w:tcPr>
          <w:p w14:paraId="47053818" w14:textId="77777777" w:rsidR="00431E00" w:rsidRPr="00366CF6" w:rsidRDefault="00431E00" w:rsidP="00431E00">
            <w:pPr>
              <w:spacing w:before="120" w:after="120" w:line="240" w:lineRule="auto"/>
              <w:ind w:left="74"/>
              <w:jc w:val="left"/>
              <w:rPr>
                <w:rFonts w:eastAsia="Times New Roman" w:cs="Arial"/>
                <w:color w:val="000000"/>
                <w:sz w:val="22"/>
                <w:szCs w:val="20"/>
              </w:rPr>
            </w:pPr>
            <w:r>
              <w:rPr>
                <w:rFonts w:eastAsia="Times New Roman" w:cs="Arial"/>
                <w:sz w:val="22"/>
                <w:szCs w:val="20"/>
              </w:rPr>
              <w:t xml:space="preserve">□ </w:t>
            </w:r>
            <w:r>
              <w:rPr>
                <w:rFonts w:eastAsia="Times New Roman" w:cs="Arial"/>
                <w:color w:val="000000"/>
                <w:sz w:val="22"/>
                <w:szCs w:val="20"/>
              </w:rPr>
              <w:t>VDT &lt; 20 ore settimanali</w:t>
            </w:r>
          </w:p>
          <w:p w14:paraId="2E45BCEC" w14:textId="77777777" w:rsidR="00431E00" w:rsidRDefault="00431E00" w:rsidP="00431E00">
            <w:pPr>
              <w:spacing w:before="120" w:after="120" w:line="240" w:lineRule="auto"/>
              <w:ind w:left="74"/>
              <w:jc w:val="left"/>
              <w:rPr>
                <w:rFonts w:eastAsia="Times New Roman" w:cs="Arial"/>
                <w:color w:val="000000"/>
                <w:sz w:val="22"/>
                <w:szCs w:val="20"/>
              </w:rPr>
            </w:pPr>
            <w:r w:rsidRPr="00366CF6">
              <w:rPr>
                <w:rFonts w:eastAsia="Times New Roman" w:cs="Arial"/>
                <w:sz w:val="22"/>
                <w:szCs w:val="20"/>
              </w:rPr>
              <w:t>□</w:t>
            </w:r>
            <w:r w:rsidRPr="00366CF6">
              <w:rPr>
                <w:rFonts w:eastAsia="Times New Roman" w:cs="Arial"/>
                <w:color w:val="000000"/>
                <w:sz w:val="22"/>
                <w:szCs w:val="20"/>
              </w:rPr>
              <w:t xml:space="preserve"> </w:t>
            </w:r>
            <w:r>
              <w:rPr>
                <w:rFonts w:eastAsia="Times New Roman" w:cs="Arial"/>
                <w:color w:val="000000"/>
                <w:sz w:val="22"/>
                <w:szCs w:val="20"/>
              </w:rPr>
              <w:t>VDT &gt; 20 ore settimanali</w:t>
            </w:r>
          </w:p>
          <w:p w14:paraId="046E6D24" w14:textId="432B6335" w:rsidR="00AC3D5A" w:rsidRDefault="00AC3D5A" w:rsidP="00AC3D5A">
            <w:pPr>
              <w:spacing w:before="120" w:after="120" w:line="240" w:lineRule="auto"/>
              <w:ind w:left="74"/>
              <w:jc w:val="left"/>
              <w:rPr>
                <w:rFonts w:eastAsia="Times New Roman" w:cs="Arial"/>
                <w:sz w:val="22"/>
                <w:szCs w:val="20"/>
              </w:rPr>
            </w:pPr>
            <w:r>
              <w:rPr>
                <w:rFonts w:eastAsia="Times New Roman" w:cs="Arial"/>
                <w:sz w:val="22"/>
                <w:szCs w:val="20"/>
              </w:rPr>
              <w:t>□ Biologico</w:t>
            </w:r>
            <w:r>
              <w:rPr>
                <w:rFonts w:eastAsia="Times New Roman" w:cs="Arial"/>
                <w:sz w:val="22"/>
                <w:szCs w:val="20"/>
              </w:rPr>
              <w:t xml:space="preserve"> senza </w:t>
            </w:r>
            <w:r>
              <w:rPr>
                <w:rFonts w:eastAsia="Times New Roman" w:cs="Arial"/>
                <w:sz w:val="22"/>
                <w:szCs w:val="20"/>
              </w:rPr>
              <w:t xml:space="preserve">utilizzo </w:t>
            </w:r>
            <w:r>
              <w:rPr>
                <w:rFonts w:eastAsia="Times New Roman" w:cs="Arial"/>
                <w:sz w:val="22"/>
                <w:szCs w:val="20"/>
              </w:rPr>
              <w:t>campioni umani</w:t>
            </w:r>
          </w:p>
          <w:p w14:paraId="1B5DB561" w14:textId="7B8A0321" w:rsidR="00AC3D5A" w:rsidRDefault="00AC3D5A" w:rsidP="00AC3D5A">
            <w:pPr>
              <w:spacing w:before="120" w:after="120" w:line="240" w:lineRule="auto"/>
              <w:ind w:left="74"/>
              <w:jc w:val="left"/>
              <w:rPr>
                <w:rFonts w:eastAsia="Times New Roman" w:cs="Arial"/>
                <w:sz w:val="22"/>
                <w:szCs w:val="20"/>
              </w:rPr>
            </w:pPr>
            <w:r>
              <w:rPr>
                <w:rFonts w:eastAsia="Times New Roman" w:cs="Arial"/>
                <w:sz w:val="22"/>
                <w:szCs w:val="20"/>
              </w:rPr>
              <w:t>□ Biologico</w:t>
            </w:r>
            <w:r>
              <w:rPr>
                <w:rFonts w:eastAsia="Times New Roman" w:cs="Arial"/>
                <w:sz w:val="22"/>
                <w:szCs w:val="20"/>
              </w:rPr>
              <w:t xml:space="preserve"> con utilizzo </w:t>
            </w:r>
            <w:r>
              <w:rPr>
                <w:rFonts w:eastAsia="Times New Roman" w:cs="Arial"/>
                <w:sz w:val="22"/>
                <w:szCs w:val="20"/>
              </w:rPr>
              <w:t>campioni umani</w:t>
            </w:r>
          </w:p>
          <w:p w14:paraId="266023BD" w14:textId="604A5A68" w:rsidR="00AC3D5A" w:rsidRDefault="00AC3D5A" w:rsidP="00AC3D5A">
            <w:pPr>
              <w:spacing w:before="120" w:after="120" w:line="240" w:lineRule="auto"/>
              <w:ind w:left="74"/>
              <w:jc w:val="left"/>
              <w:rPr>
                <w:rFonts w:eastAsia="Times New Roman" w:cs="Arial"/>
                <w:sz w:val="22"/>
                <w:szCs w:val="20"/>
              </w:rPr>
            </w:pPr>
            <w:r>
              <w:rPr>
                <w:rFonts w:eastAsia="Times New Roman" w:cs="Arial"/>
                <w:sz w:val="22"/>
                <w:szCs w:val="20"/>
              </w:rPr>
              <w:t xml:space="preserve">□ </w:t>
            </w:r>
            <w:r>
              <w:rPr>
                <w:rFonts w:eastAsia="Times New Roman" w:cs="Arial"/>
                <w:sz w:val="22"/>
                <w:szCs w:val="20"/>
              </w:rPr>
              <w:t>MOGM</w:t>
            </w:r>
            <w:r>
              <w:rPr>
                <w:rFonts w:eastAsia="Times New Roman" w:cs="Arial"/>
                <w:sz w:val="22"/>
                <w:szCs w:val="20"/>
              </w:rPr>
              <w:t xml:space="preserve"> senza utilizzo campioni umani</w:t>
            </w:r>
          </w:p>
          <w:p w14:paraId="5147D0C4" w14:textId="03EC9923" w:rsidR="00AC3D5A" w:rsidRDefault="00AC3D5A" w:rsidP="00AC3D5A">
            <w:pPr>
              <w:spacing w:before="120" w:after="120" w:line="240" w:lineRule="auto"/>
              <w:ind w:left="74"/>
              <w:jc w:val="left"/>
              <w:rPr>
                <w:rFonts w:eastAsia="Times New Roman" w:cs="Arial"/>
                <w:sz w:val="22"/>
                <w:szCs w:val="20"/>
              </w:rPr>
            </w:pPr>
            <w:r>
              <w:rPr>
                <w:rFonts w:eastAsia="Times New Roman" w:cs="Arial"/>
                <w:sz w:val="22"/>
                <w:szCs w:val="20"/>
              </w:rPr>
              <w:t>□ MOGM con utilizzo campioni umani</w:t>
            </w:r>
          </w:p>
          <w:p w14:paraId="0D789179" w14:textId="77777777" w:rsidR="000B0561" w:rsidRDefault="000B0561" w:rsidP="000B0561">
            <w:pPr>
              <w:spacing w:before="120" w:after="120" w:line="240" w:lineRule="auto"/>
              <w:ind w:left="74"/>
              <w:jc w:val="left"/>
              <w:rPr>
                <w:rFonts w:eastAsia="Times New Roman" w:cs="Arial"/>
                <w:sz w:val="22"/>
                <w:szCs w:val="20"/>
              </w:rPr>
            </w:pPr>
            <w:r>
              <w:rPr>
                <w:rFonts w:eastAsia="Times New Roman" w:cs="Arial"/>
                <w:sz w:val="22"/>
                <w:szCs w:val="20"/>
              </w:rPr>
              <w:t>□ Ferite da taglio e punta</w:t>
            </w:r>
          </w:p>
          <w:p w14:paraId="1365E37E" w14:textId="77777777" w:rsidR="00DC31F6" w:rsidRDefault="00DC31F6" w:rsidP="00DC31F6">
            <w:pPr>
              <w:spacing w:before="120" w:after="120" w:line="240" w:lineRule="auto"/>
              <w:ind w:left="74"/>
              <w:jc w:val="left"/>
              <w:rPr>
                <w:rFonts w:eastAsia="Times New Roman" w:cs="Arial"/>
                <w:sz w:val="22"/>
                <w:szCs w:val="20"/>
              </w:rPr>
            </w:pPr>
            <w:r>
              <w:rPr>
                <w:rFonts w:eastAsia="Times New Roman" w:cs="Arial"/>
                <w:sz w:val="22"/>
                <w:szCs w:val="20"/>
              </w:rPr>
              <w:t>□</w:t>
            </w:r>
            <w:r w:rsidR="005F55BA">
              <w:rPr>
                <w:rFonts w:eastAsia="Times New Roman" w:cs="Arial"/>
                <w:sz w:val="22"/>
                <w:szCs w:val="20"/>
              </w:rPr>
              <w:t xml:space="preserve"> Chimico</w:t>
            </w:r>
          </w:p>
          <w:p w14:paraId="6106776F" w14:textId="77777777" w:rsidR="00AC3D5A" w:rsidRDefault="00AC3D5A" w:rsidP="00AC3D5A">
            <w:pPr>
              <w:spacing w:before="120" w:after="120" w:line="240" w:lineRule="auto"/>
              <w:ind w:left="74"/>
              <w:jc w:val="left"/>
              <w:rPr>
                <w:rFonts w:eastAsia="Times New Roman" w:cs="Arial"/>
                <w:sz w:val="22"/>
                <w:szCs w:val="20"/>
              </w:rPr>
            </w:pPr>
            <w:r>
              <w:rPr>
                <w:rFonts w:eastAsia="Times New Roman" w:cs="Arial"/>
                <w:sz w:val="22"/>
                <w:szCs w:val="20"/>
              </w:rPr>
              <w:t>□ Cancerogeno e/o mutageno</w:t>
            </w:r>
          </w:p>
          <w:p w14:paraId="17133EE6" w14:textId="77777777" w:rsidR="00AC3D5A" w:rsidRDefault="00AC3D5A" w:rsidP="00AC3D5A">
            <w:pPr>
              <w:spacing w:before="120" w:after="120" w:line="240" w:lineRule="auto"/>
              <w:ind w:left="74"/>
              <w:jc w:val="left"/>
              <w:rPr>
                <w:rFonts w:eastAsia="Times New Roman" w:cs="Arial"/>
                <w:sz w:val="22"/>
                <w:szCs w:val="20"/>
              </w:rPr>
            </w:pPr>
            <w:r>
              <w:rPr>
                <w:rFonts w:eastAsia="Times New Roman" w:cs="Arial"/>
                <w:sz w:val="22"/>
                <w:szCs w:val="20"/>
              </w:rPr>
              <w:t>□ Amianto</w:t>
            </w:r>
          </w:p>
          <w:p w14:paraId="190A05D4" w14:textId="77777777" w:rsidR="00AC3D5A" w:rsidRDefault="00AC3D5A" w:rsidP="00AC3D5A">
            <w:pPr>
              <w:spacing w:before="120" w:after="120" w:line="240" w:lineRule="auto"/>
              <w:ind w:left="74"/>
              <w:jc w:val="left"/>
              <w:rPr>
                <w:rFonts w:eastAsia="Times New Roman" w:cs="Arial"/>
                <w:sz w:val="22"/>
                <w:szCs w:val="20"/>
              </w:rPr>
            </w:pPr>
            <w:r>
              <w:rPr>
                <w:rFonts w:eastAsia="Times New Roman" w:cs="Arial"/>
                <w:sz w:val="22"/>
                <w:szCs w:val="20"/>
              </w:rPr>
              <w:t>□ Campi elettromagnetici</w:t>
            </w:r>
            <w:r>
              <w:rPr>
                <w:rStyle w:val="Rimandonotaapidipagina"/>
                <w:rFonts w:eastAsia="Times New Roman" w:cs="Arial"/>
                <w:sz w:val="22"/>
                <w:szCs w:val="20"/>
              </w:rPr>
              <w:footnoteReference w:id="4"/>
            </w:r>
          </w:p>
          <w:p w14:paraId="1D966AE2" w14:textId="77777777" w:rsidR="00AC3D5A" w:rsidRPr="00366CF6" w:rsidRDefault="00AC3D5A" w:rsidP="00AC3D5A">
            <w:pPr>
              <w:spacing w:before="120" w:after="120" w:line="240" w:lineRule="auto"/>
              <w:ind w:left="74"/>
              <w:jc w:val="left"/>
              <w:rPr>
                <w:rFonts w:eastAsia="Times New Roman" w:cs="Arial"/>
                <w:color w:val="000000"/>
                <w:sz w:val="22"/>
                <w:szCs w:val="20"/>
              </w:rPr>
            </w:pPr>
            <w:r w:rsidRPr="00366CF6">
              <w:rPr>
                <w:rFonts w:eastAsia="Times New Roman" w:cs="Arial"/>
                <w:sz w:val="22"/>
                <w:szCs w:val="20"/>
              </w:rPr>
              <w:t xml:space="preserve">□ </w:t>
            </w:r>
            <w:r>
              <w:rPr>
                <w:rFonts w:eastAsia="Times New Roman" w:cs="Arial"/>
                <w:sz w:val="22"/>
                <w:szCs w:val="20"/>
              </w:rPr>
              <w:t xml:space="preserve">Elettrico </w:t>
            </w:r>
          </w:p>
          <w:p w14:paraId="14C2641A" w14:textId="77777777" w:rsidR="00DC31F6" w:rsidRDefault="00DC31F6" w:rsidP="00DC31F6">
            <w:pPr>
              <w:spacing w:before="120" w:after="120" w:line="240" w:lineRule="auto"/>
              <w:ind w:left="74"/>
              <w:jc w:val="left"/>
              <w:rPr>
                <w:rFonts w:eastAsia="Times New Roman" w:cs="Arial"/>
                <w:sz w:val="22"/>
                <w:szCs w:val="20"/>
              </w:rPr>
            </w:pPr>
            <w:r>
              <w:rPr>
                <w:rFonts w:eastAsia="Times New Roman" w:cs="Arial"/>
                <w:sz w:val="22"/>
                <w:szCs w:val="20"/>
              </w:rPr>
              <w:t>□</w:t>
            </w:r>
            <w:r w:rsidR="005F55BA">
              <w:rPr>
                <w:rFonts w:eastAsia="Times New Roman" w:cs="Arial"/>
                <w:sz w:val="22"/>
                <w:szCs w:val="20"/>
              </w:rPr>
              <w:t xml:space="preserve"> </w:t>
            </w:r>
            <w:r w:rsidR="005F55BA" w:rsidRPr="00D26676">
              <w:rPr>
                <w:rFonts w:eastAsia="Times New Roman" w:cs="Arial"/>
                <w:sz w:val="22"/>
                <w:szCs w:val="20"/>
              </w:rPr>
              <w:t>Esplosivo</w:t>
            </w:r>
            <w:r w:rsidR="00431E00">
              <w:rPr>
                <w:rFonts w:eastAsia="Times New Roman" w:cs="Arial"/>
                <w:sz w:val="22"/>
                <w:szCs w:val="20"/>
              </w:rPr>
              <w:t>/</w:t>
            </w:r>
            <w:r w:rsidR="005F55BA">
              <w:rPr>
                <w:rFonts w:eastAsia="Times New Roman" w:cs="Arial"/>
                <w:sz w:val="22"/>
                <w:szCs w:val="20"/>
              </w:rPr>
              <w:t>Atmosfere esplosive</w:t>
            </w:r>
          </w:p>
          <w:p w14:paraId="44E0048E" w14:textId="77777777" w:rsidR="00AC3D5A" w:rsidRDefault="00AC3D5A" w:rsidP="00AC3D5A">
            <w:pPr>
              <w:spacing w:before="120" w:after="120" w:line="240" w:lineRule="auto"/>
              <w:ind w:left="74"/>
              <w:jc w:val="left"/>
              <w:rPr>
                <w:rFonts w:eastAsia="Times New Roman" w:cs="Arial"/>
                <w:sz w:val="22"/>
                <w:szCs w:val="20"/>
              </w:rPr>
            </w:pPr>
            <w:r w:rsidRPr="00366CF6">
              <w:rPr>
                <w:rFonts w:eastAsia="Times New Roman" w:cs="Arial"/>
                <w:sz w:val="22"/>
                <w:szCs w:val="20"/>
              </w:rPr>
              <w:t>□</w:t>
            </w:r>
            <w:r w:rsidRPr="00366CF6">
              <w:rPr>
                <w:rFonts w:eastAsia="Times New Roman" w:cs="Arial"/>
                <w:color w:val="000000"/>
                <w:sz w:val="22"/>
                <w:szCs w:val="20"/>
              </w:rPr>
              <w:t xml:space="preserve"> </w:t>
            </w:r>
            <w:r>
              <w:rPr>
                <w:rFonts w:eastAsia="Times New Roman" w:cs="Arial"/>
                <w:sz w:val="22"/>
                <w:szCs w:val="20"/>
              </w:rPr>
              <w:t>Microclima (ambienti severi caldi/freddi)</w:t>
            </w:r>
            <w:r w:rsidRPr="00366CF6">
              <w:rPr>
                <w:rFonts w:eastAsia="Times New Roman" w:cs="Arial"/>
                <w:sz w:val="22"/>
                <w:szCs w:val="20"/>
              </w:rPr>
              <w:t xml:space="preserve"> </w:t>
            </w:r>
          </w:p>
          <w:p w14:paraId="19204135" w14:textId="77777777" w:rsidR="00AC3D5A" w:rsidRDefault="00AC3D5A" w:rsidP="00AC3D5A">
            <w:pPr>
              <w:spacing w:before="120" w:after="120" w:line="240" w:lineRule="auto"/>
              <w:ind w:left="74"/>
              <w:jc w:val="left"/>
              <w:rPr>
                <w:rFonts w:eastAsia="Times New Roman" w:cs="Arial"/>
                <w:sz w:val="22"/>
                <w:szCs w:val="20"/>
              </w:rPr>
            </w:pPr>
            <w:r w:rsidRPr="00366CF6">
              <w:rPr>
                <w:rFonts w:eastAsia="Times New Roman" w:cs="Arial"/>
                <w:sz w:val="22"/>
                <w:szCs w:val="20"/>
              </w:rPr>
              <w:t>□</w:t>
            </w:r>
            <w:r>
              <w:rPr>
                <w:rFonts w:eastAsia="Times New Roman" w:cs="Arial"/>
                <w:sz w:val="22"/>
                <w:szCs w:val="20"/>
              </w:rPr>
              <w:t xml:space="preserve"> Movimentazione manuale carichi</w:t>
            </w:r>
          </w:p>
          <w:p w14:paraId="05723E96" w14:textId="77777777" w:rsidR="00AC3D5A" w:rsidRDefault="00AC3D5A" w:rsidP="00AC3D5A">
            <w:pPr>
              <w:spacing w:before="120" w:after="120" w:line="240" w:lineRule="auto"/>
              <w:ind w:left="74"/>
              <w:jc w:val="left"/>
              <w:rPr>
                <w:rFonts w:eastAsia="Times New Roman" w:cs="Arial"/>
                <w:sz w:val="22"/>
                <w:szCs w:val="20"/>
              </w:rPr>
            </w:pPr>
            <w:r>
              <w:rPr>
                <w:rFonts w:eastAsia="Times New Roman" w:cs="Arial"/>
                <w:sz w:val="22"/>
                <w:szCs w:val="20"/>
              </w:rPr>
              <w:t>□ Movimentazione manuale pazienti</w:t>
            </w:r>
          </w:p>
          <w:p w14:paraId="1108D84B" w14:textId="77777777" w:rsidR="00AC3D5A" w:rsidRDefault="00AC3D5A" w:rsidP="00AC3D5A">
            <w:pPr>
              <w:spacing w:before="120" w:after="120" w:line="240" w:lineRule="auto"/>
              <w:ind w:left="74"/>
              <w:jc w:val="left"/>
              <w:rPr>
                <w:rFonts w:eastAsia="Times New Roman" w:cs="Arial"/>
                <w:sz w:val="22"/>
                <w:szCs w:val="20"/>
              </w:rPr>
            </w:pPr>
            <w:r>
              <w:rPr>
                <w:rFonts w:eastAsia="Times New Roman" w:cs="Arial"/>
                <w:sz w:val="22"/>
                <w:szCs w:val="20"/>
              </w:rPr>
              <w:t>□ Radiazioni Ionizzanti</w:t>
            </w:r>
          </w:p>
          <w:p w14:paraId="393C310A" w14:textId="77777777" w:rsidR="0068617B" w:rsidRDefault="00DC31F6" w:rsidP="00DC31F6">
            <w:pPr>
              <w:spacing w:before="120" w:after="120" w:line="240" w:lineRule="auto"/>
              <w:ind w:left="74"/>
              <w:jc w:val="left"/>
              <w:rPr>
                <w:rFonts w:eastAsia="Times New Roman" w:cs="Arial"/>
                <w:sz w:val="22"/>
                <w:szCs w:val="20"/>
              </w:rPr>
            </w:pPr>
            <w:r>
              <w:rPr>
                <w:rFonts w:eastAsia="Times New Roman" w:cs="Arial"/>
                <w:sz w:val="22"/>
                <w:szCs w:val="20"/>
              </w:rPr>
              <w:t>□</w:t>
            </w:r>
            <w:r w:rsidR="005F55BA">
              <w:rPr>
                <w:rFonts w:eastAsia="Times New Roman" w:cs="Arial"/>
                <w:sz w:val="22"/>
                <w:szCs w:val="20"/>
              </w:rPr>
              <w:t xml:space="preserve"> Radiazioni ottiche</w:t>
            </w:r>
            <w:r w:rsidR="0068617B">
              <w:rPr>
                <w:rFonts w:eastAsia="Times New Roman" w:cs="Arial"/>
                <w:sz w:val="22"/>
                <w:szCs w:val="20"/>
              </w:rPr>
              <w:t xml:space="preserve"> artificiali (L</w:t>
            </w:r>
            <w:r w:rsidR="005F55BA">
              <w:rPr>
                <w:rFonts w:eastAsia="Times New Roman" w:cs="Arial"/>
                <w:sz w:val="22"/>
                <w:szCs w:val="20"/>
              </w:rPr>
              <w:t>aser</w:t>
            </w:r>
            <w:r w:rsidR="00431E00">
              <w:rPr>
                <w:rFonts w:eastAsia="Times New Roman" w:cs="Arial"/>
                <w:sz w:val="22"/>
                <w:szCs w:val="20"/>
              </w:rPr>
              <w:t>/</w:t>
            </w:r>
            <w:r w:rsidR="0068617B">
              <w:rPr>
                <w:rFonts w:eastAsia="Times New Roman" w:cs="Arial"/>
                <w:sz w:val="22"/>
                <w:szCs w:val="20"/>
              </w:rPr>
              <w:t>Infrarosso</w:t>
            </w:r>
            <w:r w:rsidR="00431E00">
              <w:rPr>
                <w:rFonts w:eastAsia="Times New Roman" w:cs="Arial"/>
                <w:sz w:val="22"/>
                <w:szCs w:val="20"/>
              </w:rPr>
              <w:t>/</w:t>
            </w:r>
            <w:r w:rsidR="0068617B">
              <w:rPr>
                <w:rFonts w:eastAsia="Times New Roman" w:cs="Arial"/>
                <w:sz w:val="22"/>
                <w:szCs w:val="20"/>
              </w:rPr>
              <w:t>UV)</w:t>
            </w:r>
            <w:r w:rsidR="00431E00">
              <w:rPr>
                <w:rFonts w:eastAsia="Times New Roman" w:cs="Arial"/>
                <w:sz w:val="22"/>
                <w:szCs w:val="20"/>
              </w:rPr>
              <w:t xml:space="preserve"> coerenti</w:t>
            </w:r>
          </w:p>
          <w:p w14:paraId="55321ADB" w14:textId="77777777" w:rsidR="00431E00" w:rsidRDefault="00431E00" w:rsidP="00431E00">
            <w:pPr>
              <w:spacing w:before="120" w:after="120" w:line="240" w:lineRule="auto"/>
              <w:ind w:left="74"/>
              <w:jc w:val="left"/>
              <w:rPr>
                <w:rFonts w:eastAsia="Times New Roman" w:cs="Arial"/>
                <w:sz w:val="22"/>
                <w:szCs w:val="20"/>
              </w:rPr>
            </w:pPr>
            <w:r>
              <w:rPr>
                <w:rFonts w:eastAsia="Times New Roman" w:cs="Arial"/>
                <w:sz w:val="22"/>
                <w:szCs w:val="20"/>
              </w:rPr>
              <w:t>□ Radiazioni ottiche artificiali (Laser/Infrarosso/UV) non coerenti</w:t>
            </w:r>
          </w:p>
          <w:p w14:paraId="3750B343" w14:textId="77777777" w:rsidR="00AC3D5A" w:rsidRDefault="00AC3D5A" w:rsidP="00AC3D5A">
            <w:pPr>
              <w:spacing w:before="120" w:after="120" w:line="240" w:lineRule="auto"/>
              <w:ind w:left="74"/>
              <w:jc w:val="left"/>
              <w:rPr>
                <w:rFonts w:eastAsia="Times New Roman" w:cs="Arial"/>
                <w:sz w:val="22"/>
                <w:szCs w:val="20"/>
              </w:rPr>
            </w:pPr>
            <w:r>
              <w:rPr>
                <w:rFonts w:eastAsia="Times New Roman" w:cs="Arial"/>
                <w:sz w:val="22"/>
                <w:szCs w:val="20"/>
              </w:rPr>
              <w:t>□ Rumore</w:t>
            </w:r>
            <w:r>
              <w:rPr>
                <w:rStyle w:val="Rimandonotaapidipagina"/>
                <w:rFonts w:eastAsia="Times New Roman" w:cs="Arial"/>
                <w:sz w:val="22"/>
                <w:szCs w:val="20"/>
              </w:rPr>
              <w:footnoteReference w:id="5"/>
            </w:r>
          </w:p>
          <w:p w14:paraId="2DF9F2F9" w14:textId="77777777" w:rsidR="00AC3D5A" w:rsidRDefault="00AC3D5A" w:rsidP="00AC3D5A">
            <w:pPr>
              <w:spacing w:before="120" w:after="120" w:line="240" w:lineRule="auto"/>
              <w:ind w:left="74"/>
              <w:jc w:val="left"/>
              <w:rPr>
                <w:rFonts w:eastAsia="Times New Roman" w:cs="Arial"/>
                <w:sz w:val="22"/>
                <w:szCs w:val="20"/>
              </w:rPr>
            </w:pPr>
            <w:r>
              <w:rPr>
                <w:rFonts w:eastAsia="Times New Roman" w:cs="Arial"/>
                <w:sz w:val="22"/>
                <w:szCs w:val="20"/>
              </w:rPr>
              <w:t>□ Vibrazioni</w:t>
            </w:r>
          </w:p>
          <w:p w14:paraId="51B55896" w14:textId="7161D753" w:rsidR="00AC3D5A" w:rsidRDefault="00AC3D5A" w:rsidP="00AC3D5A">
            <w:pPr>
              <w:spacing w:before="120" w:after="120" w:line="240" w:lineRule="auto"/>
              <w:ind w:left="74"/>
              <w:jc w:val="left"/>
              <w:rPr>
                <w:rFonts w:eastAsia="Times New Roman" w:cs="Arial"/>
                <w:sz w:val="22"/>
                <w:szCs w:val="20"/>
              </w:rPr>
            </w:pPr>
            <w:r>
              <w:rPr>
                <w:rFonts w:eastAsia="Times New Roman" w:cs="Arial"/>
                <w:sz w:val="22"/>
                <w:szCs w:val="20"/>
              </w:rPr>
              <w:t xml:space="preserve">□ </w:t>
            </w:r>
            <w:r>
              <w:rPr>
                <w:rFonts w:eastAsia="Times New Roman" w:cs="Arial"/>
                <w:sz w:val="22"/>
                <w:szCs w:val="20"/>
              </w:rPr>
              <w:t>Ultrasuoni</w:t>
            </w:r>
          </w:p>
          <w:p w14:paraId="26E06287" w14:textId="77777777" w:rsidR="0068617B" w:rsidRDefault="00DC31F6" w:rsidP="0068617B">
            <w:pPr>
              <w:spacing w:before="120" w:after="120" w:line="240" w:lineRule="auto"/>
              <w:ind w:left="74"/>
              <w:jc w:val="left"/>
              <w:rPr>
                <w:rFonts w:eastAsia="Times New Roman" w:cs="Arial"/>
                <w:sz w:val="22"/>
                <w:szCs w:val="20"/>
              </w:rPr>
            </w:pPr>
            <w:r w:rsidRPr="00366CF6">
              <w:rPr>
                <w:rFonts w:eastAsia="Times New Roman" w:cs="Arial"/>
                <w:sz w:val="22"/>
                <w:szCs w:val="20"/>
              </w:rPr>
              <w:t xml:space="preserve">□ </w:t>
            </w:r>
            <w:r w:rsidRPr="00366CF6">
              <w:rPr>
                <w:rFonts w:eastAsia="Times New Roman" w:cs="Arial"/>
                <w:color w:val="000000"/>
                <w:sz w:val="22"/>
                <w:szCs w:val="20"/>
              </w:rPr>
              <w:t>Altro (Specificare) ……...………………………………</w:t>
            </w:r>
            <w:r w:rsidR="0055438F">
              <w:rPr>
                <w:rFonts w:eastAsia="Times New Roman" w:cs="Arial"/>
                <w:color w:val="000000"/>
                <w:sz w:val="22"/>
                <w:szCs w:val="20"/>
              </w:rPr>
              <w:t>……</w:t>
            </w:r>
            <w:r w:rsidRPr="00366CF6">
              <w:rPr>
                <w:rFonts w:eastAsia="Times New Roman" w:cs="Arial"/>
                <w:color w:val="000000"/>
                <w:sz w:val="22"/>
                <w:szCs w:val="20"/>
              </w:rPr>
              <w:t>……</w:t>
            </w:r>
            <w:r>
              <w:rPr>
                <w:rFonts w:eastAsia="Times New Roman" w:cs="Arial"/>
                <w:color w:val="000000"/>
                <w:sz w:val="22"/>
                <w:szCs w:val="20"/>
              </w:rPr>
              <w:t>…………………</w:t>
            </w:r>
          </w:p>
          <w:p w14:paraId="0930A7FE" w14:textId="77777777" w:rsidR="00DC31F6" w:rsidRDefault="00DC31F6" w:rsidP="0068617B">
            <w:pPr>
              <w:spacing w:before="120" w:after="120" w:line="240" w:lineRule="auto"/>
              <w:ind w:left="74"/>
              <w:jc w:val="left"/>
              <w:rPr>
                <w:rFonts w:eastAsia="Times New Roman" w:cs="Arial"/>
                <w:color w:val="000000"/>
                <w:sz w:val="22"/>
                <w:szCs w:val="20"/>
              </w:rPr>
            </w:pPr>
            <w:r w:rsidRPr="00366CF6">
              <w:rPr>
                <w:rFonts w:eastAsia="Times New Roman" w:cs="Arial"/>
                <w:sz w:val="22"/>
                <w:szCs w:val="20"/>
              </w:rPr>
              <w:t xml:space="preserve">□ </w:t>
            </w:r>
            <w:r w:rsidRPr="00366CF6">
              <w:rPr>
                <w:rFonts w:eastAsia="Times New Roman" w:cs="Arial"/>
                <w:color w:val="000000"/>
                <w:sz w:val="22"/>
                <w:szCs w:val="20"/>
              </w:rPr>
              <w:t>Altro (Specificare) ……...……………………………………</w:t>
            </w:r>
            <w:r w:rsidR="0055438F">
              <w:rPr>
                <w:rFonts w:eastAsia="Times New Roman" w:cs="Arial"/>
                <w:color w:val="000000"/>
                <w:sz w:val="22"/>
                <w:szCs w:val="20"/>
              </w:rPr>
              <w:t>……</w:t>
            </w:r>
            <w:r>
              <w:rPr>
                <w:rFonts w:eastAsia="Times New Roman" w:cs="Arial"/>
                <w:color w:val="000000"/>
                <w:sz w:val="22"/>
                <w:szCs w:val="20"/>
              </w:rPr>
              <w:t>…………………</w:t>
            </w:r>
          </w:p>
          <w:p w14:paraId="2AA971AC" w14:textId="77777777" w:rsidR="00D26676" w:rsidRDefault="00D26676" w:rsidP="00D26676">
            <w:pPr>
              <w:spacing w:before="120" w:after="120" w:line="240" w:lineRule="auto"/>
              <w:ind w:left="74"/>
              <w:jc w:val="left"/>
              <w:rPr>
                <w:rFonts w:eastAsia="Times New Roman" w:cs="Arial"/>
                <w:sz w:val="22"/>
                <w:szCs w:val="20"/>
              </w:rPr>
            </w:pPr>
            <w:r w:rsidRPr="00366CF6">
              <w:rPr>
                <w:rFonts w:eastAsia="Times New Roman" w:cs="Arial"/>
                <w:sz w:val="22"/>
                <w:szCs w:val="20"/>
              </w:rPr>
              <w:t xml:space="preserve">□ </w:t>
            </w:r>
            <w:r w:rsidRPr="00366CF6">
              <w:rPr>
                <w:rFonts w:eastAsia="Times New Roman" w:cs="Arial"/>
                <w:color w:val="000000"/>
                <w:sz w:val="22"/>
                <w:szCs w:val="20"/>
              </w:rPr>
              <w:t>Altro (Specificare) ……...……………………………………</w:t>
            </w:r>
            <w:r w:rsidR="0055438F">
              <w:rPr>
                <w:rFonts w:eastAsia="Times New Roman" w:cs="Arial"/>
                <w:color w:val="000000"/>
                <w:sz w:val="22"/>
                <w:szCs w:val="20"/>
              </w:rPr>
              <w:t>……</w:t>
            </w:r>
            <w:r>
              <w:rPr>
                <w:rFonts w:eastAsia="Times New Roman" w:cs="Arial"/>
                <w:color w:val="000000"/>
                <w:sz w:val="22"/>
                <w:szCs w:val="20"/>
              </w:rPr>
              <w:t>…………………</w:t>
            </w:r>
          </w:p>
          <w:p w14:paraId="417AA861" w14:textId="77777777" w:rsidR="00D26676" w:rsidRPr="00D26676" w:rsidRDefault="00D26676" w:rsidP="00D26676">
            <w:pPr>
              <w:spacing w:before="120" w:after="120" w:line="240" w:lineRule="auto"/>
              <w:ind w:left="74"/>
              <w:jc w:val="left"/>
              <w:rPr>
                <w:rFonts w:eastAsia="Times New Roman" w:cs="Arial"/>
                <w:color w:val="000000"/>
                <w:sz w:val="22"/>
                <w:szCs w:val="20"/>
              </w:rPr>
            </w:pPr>
            <w:r w:rsidRPr="00366CF6">
              <w:rPr>
                <w:rFonts w:eastAsia="Times New Roman" w:cs="Arial"/>
                <w:sz w:val="22"/>
                <w:szCs w:val="20"/>
              </w:rPr>
              <w:t xml:space="preserve">□ </w:t>
            </w:r>
            <w:r w:rsidRPr="00366CF6">
              <w:rPr>
                <w:rFonts w:eastAsia="Times New Roman" w:cs="Arial"/>
                <w:color w:val="000000"/>
                <w:sz w:val="22"/>
                <w:szCs w:val="20"/>
              </w:rPr>
              <w:t>Altro (Specificare) ……...……………………………………</w:t>
            </w:r>
            <w:r>
              <w:rPr>
                <w:rFonts w:eastAsia="Times New Roman" w:cs="Arial"/>
                <w:color w:val="000000"/>
                <w:sz w:val="22"/>
                <w:szCs w:val="20"/>
              </w:rPr>
              <w:t>…</w:t>
            </w:r>
            <w:r w:rsidR="0055438F">
              <w:rPr>
                <w:rFonts w:eastAsia="Times New Roman" w:cs="Arial"/>
                <w:color w:val="000000"/>
                <w:sz w:val="22"/>
                <w:szCs w:val="20"/>
              </w:rPr>
              <w:t>……</w:t>
            </w:r>
            <w:r>
              <w:rPr>
                <w:rFonts w:eastAsia="Times New Roman" w:cs="Arial"/>
                <w:color w:val="000000"/>
                <w:sz w:val="22"/>
                <w:szCs w:val="20"/>
              </w:rPr>
              <w:t>………………</w:t>
            </w:r>
          </w:p>
        </w:tc>
      </w:tr>
    </w:tbl>
    <w:p w14:paraId="136CFC98" w14:textId="77777777" w:rsidR="004C0ACD" w:rsidRDefault="004C0ACD">
      <w:pPr>
        <w:spacing w:after="160" w:line="259" w:lineRule="auto"/>
        <w:jc w:val="left"/>
        <w:rPr>
          <w:b/>
          <w:sz w:val="28"/>
        </w:rPr>
      </w:pPr>
      <w:r>
        <w:rPr>
          <w:b/>
          <w:sz w:val="28"/>
        </w:rPr>
        <w:br w:type="page"/>
      </w:r>
    </w:p>
    <w:tbl>
      <w:tblPr>
        <w:tblStyle w:val="Grigliatabella"/>
        <w:tblW w:w="0" w:type="auto"/>
        <w:tblLook w:val="04A0" w:firstRow="1" w:lastRow="0" w:firstColumn="1" w:lastColumn="0" w:noHBand="0" w:noVBand="1"/>
      </w:tblPr>
      <w:tblGrid>
        <w:gridCol w:w="2972"/>
        <w:gridCol w:w="6656"/>
      </w:tblGrid>
      <w:tr w:rsidR="00D26676" w14:paraId="464F42BC" w14:textId="77777777" w:rsidTr="004217AE">
        <w:tc>
          <w:tcPr>
            <w:tcW w:w="2972" w:type="dxa"/>
            <w:shd w:val="clear" w:color="auto" w:fill="D9E2F3" w:themeFill="accent5" w:themeFillTint="33"/>
            <w:vAlign w:val="center"/>
          </w:tcPr>
          <w:p w14:paraId="2B1486D4" w14:textId="77777777" w:rsidR="00D26676" w:rsidRPr="00DC31F6" w:rsidRDefault="00D26676" w:rsidP="00431E00">
            <w:pPr>
              <w:ind w:left="284" w:hanging="284"/>
              <w:jc w:val="left"/>
              <w:rPr>
                <w:b/>
                <w:sz w:val="28"/>
              </w:rPr>
            </w:pPr>
            <w:r w:rsidRPr="00366CF6">
              <w:rPr>
                <w:rFonts w:eastAsia="Times New Roman" w:cs="Arial"/>
                <w:b/>
                <w:sz w:val="22"/>
                <w:szCs w:val="20"/>
              </w:rPr>
              <w:lastRenderedPageBreak/>
              <w:t>□</w:t>
            </w:r>
            <w:r w:rsidR="006F798D">
              <w:rPr>
                <w:rFonts w:eastAsia="Times New Roman" w:cs="Arial"/>
                <w:b/>
                <w:sz w:val="22"/>
                <w:szCs w:val="20"/>
              </w:rPr>
              <w:t xml:space="preserve"> </w:t>
            </w:r>
            <w:r w:rsidR="00431E00">
              <w:rPr>
                <w:rFonts w:eastAsia="Times New Roman" w:cs="Arial"/>
                <w:b/>
                <w:sz w:val="22"/>
                <w:szCs w:val="20"/>
              </w:rPr>
              <w:t xml:space="preserve"> PERICOLI CONNESSI AD </w:t>
            </w:r>
            <w:r w:rsidRPr="00DC31F6">
              <w:rPr>
                <w:rFonts w:eastAsia="Times New Roman" w:cs="Arial"/>
                <w:b/>
                <w:color w:val="000000"/>
                <w:sz w:val="22"/>
                <w:szCs w:val="20"/>
              </w:rPr>
              <w:t>ATTIVIT</w:t>
            </w:r>
            <w:r w:rsidR="00453191">
              <w:rPr>
                <w:rFonts w:eastAsia="Times New Roman" w:cs="Arial"/>
                <w:b/>
                <w:color w:val="000000"/>
                <w:sz w:val="22"/>
                <w:szCs w:val="20"/>
              </w:rPr>
              <w:t>À</w:t>
            </w:r>
            <w:r>
              <w:rPr>
                <w:rFonts w:eastAsia="Times New Roman" w:cs="Arial"/>
                <w:b/>
                <w:color w:val="000000"/>
                <w:sz w:val="22"/>
                <w:szCs w:val="20"/>
              </w:rPr>
              <w:t xml:space="preserve"> </w:t>
            </w:r>
            <w:r w:rsidR="006F798D">
              <w:rPr>
                <w:rFonts w:eastAsia="Times New Roman" w:cs="Arial"/>
                <w:b/>
                <w:color w:val="000000"/>
                <w:sz w:val="22"/>
                <w:szCs w:val="20"/>
              </w:rPr>
              <w:t>ALL’APERTO</w:t>
            </w:r>
          </w:p>
        </w:tc>
        <w:tc>
          <w:tcPr>
            <w:tcW w:w="6656" w:type="dxa"/>
            <w:vAlign w:val="center"/>
          </w:tcPr>
          <w:p w14:paraId="3BC74A0A" w14:textId="77777777" w:rsidR="00AC3D5A" w:rsidRDefault="00AC3D5A" w:rsidP="00AC3D5A">
            <w:pPr>
              <w:spacing w:before="120" w:after="120" w:line="240" w:lineRule="auto"/>
              <w:ind w:left="74"/>
              <w:jc w:val="left"/>
              <w:rPr>
                <w:rFonts w:eastAsia="Times New Roman" w:cs="Arial"/>
                <w:sz w:val="22"/>
                <w:szCs w:val="20"/>
              </w:rPr>
            </w:pPr>
            <w:r w:rsidRPr="00366CF6">
              <w:rPr>
                <w:rFonts w:eastAsia="Times New Roman" w:cs="Arial"/>
                <w:sz w:val="22"/>
                <w:szCs w:val="20"/>
              </w:rPr>
              <w:t xml:space="preserve">□ </w:t>
            </w:r>
            <w:r>
              <w:rPr>
                <w:rFonts w:eastAsia="Times New Roman" w:cs="Arial"/>
                <w:sz w:val="22"/>
                <w:szCs w:val="20"/>
              </w:rPr>
              <w:t>Chimico</w:t>
            </w:r>
          </w:p>
          <w:p w14:paraId="5589FAF1" w14:textId="77777777" w:rsidR="00AC3D5A" w:rsidRDefault="00AC3D5A" w:rsidP="00AC3D5A">
            <w:pPr>
              <w:spacing w:before="120" w:after="120" w:line="240" w:lineRule="auto"/>
              <w:ind w:left="74"/>
              <w:jc w:val="left"/>
              <w:rPr>
                <w:rFonts w:eastAsia="Times New Roman" w:cs="Arial"/>
                <w:sz w:val="22"/>
                <w:szCs w:val="20"/>
              </w:rPr>
            </w:pPr>
            <w:r>
              <w:rPr>
                <w:rFonts w:eastAsia="Times New Roman" w:cs="Arial"/>
                <w:sz w:val="22"/>
                <w:szCs w:val="20"/>
              </w:rPr>
              <w:t>□ Cancerogeno e/o mutageno</w:t>
            </w:r>
          </w:p>
          <w:p w14:paraId="4E8506D8" w14:textId="77777777" w:rsidR="00AC3D5A" w:rsidRDefault="00AC3D5A" w:rsidP="00AC3D5A">
            <w:pPr>
              <w:spacing w:before="120" w:after="120" w:line="240" w:lineRule="auto"/>
              <w:ind w:left="74"/>
              <w:jc w:val="left"/>
              <w:rPr>
                <w:rFonts w:eastAsia="Times New Roman" w:cs="Arial"/>
                <w:sz w:val="22"/>
                <w:szCs w:val="20"/>
              </w:rPr>
            </w:pPr>
            <w:r>
              <w:rPr>
                <w:rFonts w:eastAsia="Times New Roman" w:cs="Arial"/>
                <w:sz w:val="22"/>
                <w:szCs w:val="20"/>
              </w:rPr>
              <w:t>□ Amianto</w:t>
            </w:r>
          </w:p>
          <w:p w14:paraId="1DA68188" w14:textId="77777777" w:rsidR="00AC3D5A" w:rsidRDefault="00AC3D5A" w:rsidP="00AC3D5A">
            <w:pPr>
              <w:spacing w:before="120" w:after="120" w:line="240" w:lineRule="auto"/>
              <w:ind w:left="74"/>
              <w:jc w:val="left"/>
              <w:rPr>
                <w:rFonts w:eastAsia="Times New Roman" w:cs="Arial"/>
                <w:sz w:val="22"/>
                <w:szCs w:val="20"/>
              </w:rPr>
            </w:pPr>
            <w:r>
              <w:rPr>
                <w:rFonts w:eastAsia="Times New Roman" w:cs="Arial"/>
                <w:sz w:val="22"/>
                <w:szCs w:val="20"/>
              </w:rPr>
              <w:t>□ Biologico senza utilizzo campioni umani</w:t>
            </w:r>
          </w:p>
          <w:p w14:paraId="17C40D75" w14:textId="77777777" w:rsidR="00AC3D5A" w:rsidRDefault="00AC3D5A" w:rsidP="00AC3D5A">
            <w:pPr>
              <w:spacing w:before="120" w:after="120" w:line="240" w:lineRule="auto"/>
              <w:ind w:left="74"/>
              <w:jc w:val="left"/>
              <w:rPr>
                <w:rFonts w:eastAsia="Times New Roman" w:cs="Arial"/>
                <w:sz w:val="22"/>
                <w:szCs w:val="20"/>
              </w:rPr>
            </w:pPr>
            <w:r>
              <w:rPr>
                <w:rFonts w:eastAsia="Times New Roman" w:cs="Arial"/>
                <w:sz w:val="22"/>
                <w:szCs w:val="20"/>
              </w:rPr>
              <w:t>□ Biologico con utilizzo campioni umani</w:t>
            </w:r>
          </w:p>
          <w:p w14:paraId="200108CE" w14:textId="77777777" w:rsidR="00AC3D5A" w:rsidRDefault="00AC3D5A" w:rsidP="00AC3D5A">
            <w:pPr>
              <w:spacing w:before="120" w:after="120" w:line="240" w:lineRule="auto"/>
              <w:ind w:left="74"/>
              <w:jc w:val="left"/>
              <w:rPr>
                <w:rFonts w:eastAsia="Times New Roman" w:cs="Arial"/>
                <w:sz w:val="22"/>
                <w:szCs w:val="20"/>
              </w:rPr>
            </w:pPr>
            <w:r>
              <w:rPr>
                <w:rFonts w:eastAsia="Times New Roman" w:cs="Arial"/>
                <w:sz w:val="22"/>
                <w:szCs w:val="20"/>
              </w:rPr>
              <w:t>□ Campi Elettromagnetici</w:t>
            </w:r>
          </w:p>
          <w:p w14:paraId="62BB8027" w14:textId="77777777" w:rsidR="00AC3D5A" w:rsidRDefault="00AC3D5A" w:rsidP="00AC3D5A">
            <w:pPr>
              <w:spacing w:before="120" w:after="120" w:line="240" w:lineRule="auto"/>
              <w:ind w:left="74"/>
              <w:jc w:val="left"/>
              <w:rPr>
                <w:rFonts w:eastAsia="Times New Roman" w:cs="Arial"/>
                <w:sz w:val="22"/>
                <w:szCs w:val="20"/>
              </w:rPr>
            </w:pPr>
            <w:r>
              <w:rPr>
                <w:rFonts w:eastAsia="Times New Roman" w:cs="Arial"/>
                <w:sz w:val="22"/>
                <w:szCs w:val="20"/>
              </w:rPr>
              <w:t>□ Radiazioni ottiche artificiali (Laser/Infrarosso/UV) coerenti</w:t>
            </w:r>
          </w:p>
          <w:p w14:paraId="4E3056A5" w14:textId="77777777" w:rsidR="00AC3D5A" w:rsidRDefault="00AC3D5A" w:rsidP="00AC3D5A">
            <w:pPr>
              <w:spacing w:before="120" w:after="120" w:line="240" w:lineRule="auto"/>
              <w:ind w:left="74"/>
              <w:jc w:val="left"/>
              <w:rPr>
                <w:rFonts w:eastAsia="Times New Roman" w:cs="Arial"/>
                <w:sz w:val="22"/>
                <w:szCs w:val="20"/>
              </w:rPr>
            </w:pPr>
            <w:r>
              <w:rPr>
                <w:rFonts w:eastAsia="Times New Roman" w:cs="Arial"/>
                <w:sz w:val="22"/>
                <w:szCs w:val="20"/>
              </w:rPr>
              <w:t>□ Radiazioni ottiche artificiali (Laser/Infrarosso/UV) non coerenti</w:t>
            </w:r>
          </w:p>
          <w:p w14:paraId="38B3E600" w14:textId="77777777" w:rsidR="00AC3D5A" w:rsidRDefault="00AC3D5A" w:rsidP="00AC3D5A">
            <w:pPr>
              <w:spacing w:before="120" w:after="120" w:line="240" w:lineRule="auto"/>
              <w:ind w:left="74"/>
              <w:jc w:val="left"/>
              <w:rPr>
                <w:rFonts w:eastAsia="Times New Roman" w:cs="Arial"/>
                <w:sz w:val="22"/>
                <w:szCs w:val="20"/>
              </w:rPr>
            </w:pPr>
            <w:r>
              <w:rPr>
                <w:rFonts w:eastAsia="Times New Roman" w:cs="Arial"/>
                <w:sz w:val="22"/>
                <w:szCs w:val="20"/>
              </w:rPr>
              <w:t>□ Rumore</w:t>
            </w:r>
            <w:r>
              <w:rPr>
                <w:rStyle w:val="Rimandonotaapidipagina"/>
                <w:rFonts w:eastAsia="Times New Roman" w:cs="Arial"/>
                <w:sz w:val="22"/>
                <w:szCs w:val="20"/>
              </w:rPr>
              <w:footnoteReference w:id="6"/>
            </w:r>
          </w:p>
          <w:p w14:paraId="688B64EA" w14:textId="77777777" w:rsidR="00AC3D5A" w:rsidRDefault="00AC3D5A" w:rsidP="00AC3D5A">
            <w:pPr>
              <w:spacing w:before="120" w:after="120" w:line="240" w:lineRule="auto"/>
              <w:ind w:left="74"/>
              <w:jc w:val="left"/>
              <w:rPr>
                <w:rFonts w:eastAsia="Times New Roman" w:cs="Arial"/>
                <w:sz w:val="22"/>
                <w:szCs w:val="20"/>
              </w:rPr>
            </w:pPr>
            <w:r>
              <w:rPr>
                <w:rFonts w:eastAsia="Times New Roman" w:cs="Arial"/>
                <w:sz w:val="22"/>
                <w:szCs w:val="20"/>
              </w:rPr>
              <w:t>□ Vibrazioni</w:t>
            </w:r>
          </w:p>
          <w:p w14:paraId="739B02E3" w14:textId="77777777" w:rsidR="00AC3D5A" w:rsidRDefault="00AC3D5A" w:rsidP="00AC3D5A">
            <w:pPr>
              <w:spacing w:before="120" w:after="120" w:line="240" w:lineRule="auto"/>
              <w:ind w:left="74"/>
              <w:jc w:val="left"/>
              <w:rPr>
                <w:rFonts w:eastAsia="Times New Roman" w:cs="Arial"/>
                <w:sz w:val="22"/>
                <w:szCs w:val="20"/>
              </w:rPr>
            </w:pPr>
            <w:r w:rsidRPr="00366CF6">
              <w:rPr>
                <w:rFonts w:eastAsia="Times New Roman" w:cs="Arial"/>
                <w:sz w:val="22"/>
                <w:szCs w:val="20"/>
              </w:rPr>
              <w:t>□</w:t>
            </w:r>
            <w:r>
              <w:rPr>
                <w:rFonts w:eastAsia="Times New Roman" w:cs="Arial"/>
                <w:sz w:val="22"/>
                <w:szCs w:val="20"/>
              </w:rPr>
              <w:t xml:space="preserve"> Ambienti confinati</w:t>
            </w:r>
          </w:p>
          <w:p w14:paraId="2C589638" w14:textId="77777777" w:rsidR="00AC3D5A" w:rsidRDefault="00AC3D5A" w:rsidP="00AC3D5A">
            <w:pPr>
              <w:spacing w:before="120" w:after="120" w:line="240" w:lineRule="auto"/>
              <w:ind w:left="74"/>
              <w:jc w:val="left"/>
              <w:rPr>
                <w:rFonts w:eastAsia="Times New Roman" w:cs="Arial"/>
                <w:sz w:val="22"/>
                <w:szCs w:val="20"/>
              </w:rPr>
            </w:pPr>
            <w:r>
              <w:rPr>
                <w:rFonts w:eastAsia="Times New Roman" w:cs="Arial"/>
                <w:sz w:val="22"/>
                <w:szCs w:val="20"/>
              </w:rPr>
              <w:t>□ Attività in mare</w:t>
            </w:r>
          </w:p>
          <w:p w14:paraId="5D87B30A" w14:textId="77777777" w:rsidR="00AC3D5A" w:rsidRDefault="00AC3D5A" w:rsidP="00AC3D5A">
            <w:pPr>
              <w:spacing w:before="120" w:after="120" w:line="240" w:lineRule="auto"/>
              <w:ind w:left="74"/>
              <w:jc w:val="left"/>
              <w:rPr>
                <w:rFonts w:eastAsia="Times New Roman" w:cs="Arial"/>
                <w:sz w:val="22"/>
                <w:szCs w:val="20"/>
              </w:rPr>
            </w:pPr>
            <w:r w:rsidRPr="00366CF6">
              <w:rPr>
                <w:rFonts w:eastAsia="Times New Roman" w:cs="Arial"/>
                <w:sz w:val="22"/>
                <w:szCs w:val="20"/>
              </w:rPr>
              <w:t>□</w:t>
            </w:r>
            <w:r>
              <w:rPr>
                <w:rFonts w:eastAsia="Times New Roman" w:cs="Arial"/>
                <w:sz w:val="22"/>
                <w:szCs w:val="20"/>
              </w:rPr>
              <w:t xml:space="preserve"> Attività in montagna</w:t>
            </w:r>
          </w:p>
          <w:p w14:paraId="3FD88A1E" w14:textId="77777777" w:rsidR="00AC3D5A" w:rsidRDefault="00AC3D5A" w:rsidP="00AC3D5A">
            <w:pPr>
              <w:spacing w:before="120" w:after="120" w:line="240" w:lineRule="auto"/>
              <w:ind w:left="74"/>
              <w:jc w:val="left"/>
              <w:rPr>
                <w:rFonts w:eastAsia="Times New Roman" w:cs="Arial"/>
                <w:sz w:val="22"/>
                <w:szCs w:val="20"/>
              </w:rPr>
            </w:pPr>
            <w:r w:rsidRPr="00366CF6">
              <w:rPr>
                <w:rFonts w:eastAsia="Times New Roman" w:cs="Arial"/>
                <w:sz w:val="22"/>
                <w:szCs w:val="20"/>
              </w:rPr>
              <w:t>□</w:t>
            </w:r>
            <w:r>
              <w:rPr>
                <w:rFonts w:eastAsia="Times New Roman" w:cs="Arial"/>
                <w:sz w:val="22"/>
                <w:szCs w:val="20"/>
              </w:rPr>
              <w:t xml:space="preserve"> Movimentazione carichi</w:t>
            </w:r>
          </w:p>
          <w:p w14:paraId="7595370C" w14:textId="77777777" w:rsidR="00AC3D5A" w:rsidRPr="00366CF6" w:rsidRDefault="00AC3D5A" w:rsidP="00AC3D5A">
            <w:pPr>
              <w:spacing w:before="120" w:after="120" w:line="240" w:lineRule="auto"/>
              <w:ind w:left="74"/>
              <w:jc w:val="left"/>
              <w:rPr>
                <w:rFonts w:eastAsia="Times New Roman" w:cs="Arial"/>
                <w:sz w:val="22"/>
                <w:szCs w:val="20"/>
              </w:rPr>
            </w:pPr>
            <w:r w:rsidRPr="00366CF6">
              <w:rPr>
                <w:rFonts w:eastAsia="Times New Roman" w:cs="Arial"/>
                <w:sz w:val="22"/>
                <w:szCs w:val="20"/>
              </w:rPr>
              <w:t xml:space="preserve">□ </w:t>
            </w:r>
            <w:r>
              <w:rPr>
                <w:rFonts w:eastAsia="Times New Roman" w:cs="Arial"/>
                <w:sz w:val="22"/>
                <w:szCs w:val="20"/>
              </w:rPr>
              <w:t>Cantieri temporanei/mobili</w:t>
            </w:r>
          </w:p>
          <w:p w14:paraId="197AC479" w14:textId="77777777" w:rsidR="004C0ACD" w:rsidRDefault="004C0ACD" w:rsidP="004C0ACD">
            <w:pPr>
              <w:spacing w:before="120" w:after="120" w:line="240" w:lineRule="auto"/>
              <w:ind w:left="74"/>
              <w:jc w:val="left"/>
              <w:rPr>
                <w:rFonts w:eastAsia="Times New Roman" w:cs="Arial"/>
                <w:sz w:val="22"/>
                <w:szCs w:val="20"/>
              </w:rPr>
            </w:pPr>
            <w:r>
              <w:rPr>
                <w:rFonts w:eastAsia="Times New Roman" w:cs="Arial"/>
                <w:sz w:val="22"/>
                <w:szCs w:val="20"/>
              </w:rPr>
              <w:t>□ Cadute in piano/Inciampo</w:t>
            </w:r>
          </w:p>
          <w:p w14:paraId="6AC444F3" w14:textId="77777777" w:rsidR="004C0ACD" w:rsidRPr="00366CF6" w:rsidRDefault="004C0ACD" w:rsidP="004C0ACD">
            <w:pPr>
              <w:spacing w:before="120" w:after="120" w:line="240" w:lineRule="auto"/>
              <w:ind w:left="74"/>
              <w:jc w:val="left"/>
              <w:rPr>
                <w:rFonts w:eastAsia="Times New Roman" w:cs="Arial"/>
                <w:color w:val="000000"/>
                <w:sz w:val="22"/>
                <w:szCs w:val="20"/>
              </w:rPr>
            </w:pPr>
            <w:r w:rsidRPr="00366CF6">
              <w:rPr>
                <w:rFonts w:eastAsia="Times New Roman" w:cs="Arial"/>
                <w:sz w:val="22"/>
                <w:szCs w:val="20"/>
              </w:rPr>
              <w:t>□</w:t>
            </w:r>
            <w:r>
              <w:rPr>
                <w:rFonts w:eastAsia="Times New Roman" w:cs="Arial"/>
                <w:sz w:val="22"/>
                <w:szCs w:val="20"/>
              </w:rPr>
              <w:t xml:space="preserve"> Lavori a rischio inquinamento</w:t>
            </w:r>
          </w:p>
          <w:p w14:paraId="7D8B41AE" w14:textId="77777777" w:rsidR="004C0ACD" w:rsidRPr="00366CF6" w:rsidRDefault="004C0ACD" w:rsidP="004C0ACD">
            <w:pPr>
              <w:spacing w:before="120" w:after="120" w:line="240" w:lineRule="auto"/>
              <w:ind w:left="74"/>
              <w:jc w:val="left"/>
              <w:rPr>
                <w:rFonts w:eastAsia="Times New Roman" w:cs="Arial"/>
                <w:color w:val="000000"/>
                <w:sz w:val="22"/>
                <w:szCs w:val="20"/>
              </w:rPr>
            </w:pPr>
            <w:r>
              <w:rPr>
                <w:rFonts w:eastAsia="Times New Roman" w:cs="Arial"/>
                <w:sz w:val="22"/>
                <w:szCs w:val="20"/>
              </w:rPr>
              <w:t xml:space="preserve">□ </w:t>
            </w:r>
            <w:r>
              <w:rPr>
                <w:rFonts w:eastAsia="Times New Roman" w:cs="Arial"/>
                <w:color w:val="000000"/>
                <w:sz w:val="22"/>
                <w:szCs w:val="20"/>
              </w:rPr>
              <w:t>Lavori in quota/cadute dall’alto</w:t>
            </w:r>
          </w:p>
          <w:p w14:paraId="444DB232" w14:textId="77777777" w:rsidR="004C0ACD" w:rsidRDefault="004C0ACD" w:rsidP="004C0ACD">
            <w:pPr>
              <w:spacing w:before="120" w:after="120" w:line="240" w:lineRule="auto"/>
              <w:ind w:left="74"/>
              <w:jc w:val="left"/>
              <w:rPr>
                <w:rFonts w:eastAsia="Times New Roman" w:cs="Arial"/>
                <w:color w:val="000000"/>
                <w:sz w:val="22"/>
                <w:szCs w:val="20"/>
              </w:rPr>
            </w:pPr>
            <w:r w:rsidRPr="00366CF6">
              <w:rPr>
                <w:rFonts w:eastAsia="Times New Roman" w:cs="Arial"/>
                <w:sz w:val="22"/>
                <w:szCs w:val="20"/>
              </w:rPr>
              <w:t>□</w:t>
            </w:r>
            <w:r w:rsidRPr="00366CF6">
              <w:rPr>
                <w:rFonts w:eastAsia="Times New Roman" w:cs="Arial"/>
                <w:color w:val="000000"/>
                <w:sz w:val="22"/>
                <w:szCs w:val="20"/>
              </w:rPr>
              <w:t xml:space="preserve"> </w:t>
            </w:r>
            <w:r>
              <w:rPr>
                <w:rFonts w:eastAsia="Times New Roman" w:cs="Arial"/>
                <w:color w:val="000000"/>
                <w:sz w:val="22"/>
                <w:szCs w:val="20"/>
              </w:rPr>
              <w:t>Seppellimento/sprofondamento</w:t>
            </w:r>
          </w:p>
          <w:p w14:paraId="443EB744" w14:textId="77777777" w:rsidR="004C0ACD" w:rsidRDefault="004C0ACD" w:rsidP="004C0ACD">
            <w:pPr>
              <w:spacing w:before="120" w:after="120" w:line="240" w:lineRule="auto"/>
              <w:ind w:left="74"/>
              <w:jc w:val="left"/>
              <w:rPr>
                <w:rFonts w:eastAsia="Times New Roman" w:cs="Arial"/>
                <w:sz w:val="22"/>
                <w:szCs w:val="20"/>
              </w:rPr>
            </w:pPr>
            <w:r>
              <w:rPr>
                <w:rFonts w:eastAsia="Times New Roman" w:cs="Arial"/>
                <w:sz w:val="22"/>
                <w:szCs w:val="20"/>
              </w:rPr>
              <w:t xml:space="preserve">□ </w:t>
            </w:r>
            <w:r w:rsidRPr="006F798D">
              <w:rPr>
                <w:rFonts w:eastAsia="Times New Roman" w:cs="Arial"/>
                <w:sz w:val="22"/>
                <w:szCs w:val="20"/>
              </w:rPr>
              <w:t>Esplosivo/Atmosfere esplosive</w:t>
            </w:r>
          </w:p>
          <w:p w14:paraId="47EAC776" w14:textId="77777777" w:rsidR="004C0ACD" w:rsidRDefault="004C0ACD" w:rsidP="004C0ACD">
            <w:pPr>
              <w:spacing w:before="120" w:after="120" w:line="240" w:lineRule="auto"/>
              <w:ind w:left="74"/>
              <w:jc w:val="left"/>
              <w:rPr>
                <w:rFonts w:eastAsia="Times New Roman" w:cs="Arial"/>
                <w:sz w:val="22"/>
                <w:szCs w:val="20"/>
              </w:rPr>
            </w:pPr>
            <w:r w:rsidRPr="00366CF6">
              <w:rPr>
                <w:rFonts w:eastAsia="Times New Roman" w:cs="Arial"/>
                <w:sz w:val="22"/>
                <w:szCs w:val="20"/>
              </w:rPr>
              <w:t xml:space="preserve">□ </w:t>
            </w:r>
            <w:r>
              <w:rPr>
                <w:rFonts w:eastAsia="Times New Roman" w:cs="Arial"/>
                <w:sz w:val="22"/>
                <w:szCs w:val="20"/>
              </w:rPr>
              <w:t>Incendio</w:t>
            </w:r>
            <w:r w:rsidRPr="00366CF6">
              <w:rPr>
                <w:rFonts w:eastAsia="Times New Roman" w:cs="Arial"/>
                <w:sz w:val="22"/>
                <w:szCs w:val="20"/>
              </w:rPr>
              <w:t xml:space="preserve"> </w:t>
            </w:r>
          </w:p>
          <w:p w14:paraId="0AD46269" w14:textId="77777777" w:rsidR="00D26676" w:rsidRPr="00366CF6" w:rsidRDefault="00D26676" w:rsidP="004217AE">
            <w:pPr>
              <w:spacing w:before="120" w:after="120" w:line="240" w:lineRule="auto"/>
              <w:ind w:left="74"/>
              <w:jc w:val="left"/>
              <w:rPr>
                <w:rFonts w:eastAsia="Times New Roman" w:cs="Arial"/>
                <w:color w:val="000000"/>
                <w:sz w:val="22"/>
                <w:szCs w:val="20"/>
              </w:rPr>
            </w:pPr>
            <w:r w:rsidRPr="00366CF6">
              <w:rPr>
                <w:rFonts w:eastAsia="Times New Roman" w:cs="Arial"/>
                <w:sz w:val="22"/>
                <w:szCs w:val="20"/>
              </w:rPr>
              <w:t xml:space="preserve">□ </w:t>
            </w:r>
            <w:r>
              <w:rPr>
                <w:rFonts w:eastAsia="Times New Roman" w:cs="Arial"/>
                <w:sz w:val="22"/>
                <w:szCs w:val="20"/>
              </w:rPr>
              <w:t>Microclima (ambienti severi caldi/freddi)</w:t>
            </w:r>
          </w:p>
          <w:p w14:paraId="2AEE4A98" w14:textId="77777777" w:rsidR="00D26676" w:rsidRDefault="00D26676" w:rsidP="004217AE">
            <w:pPr>
              <w:spacing w:before="120" w:after="120" w:line="240" w:lineRule="auto"/>
              <w:ind w:left="74"/>
              <w:jc w:val="left"/>
              <w:rPr>
                <w:rFonts w:eastAsia="Times New Roman" w:cs="Arial"/>
                <w:color w:val="000000"/>
                <w:sz w:val="22"/>
                <w:szCs w:val="20"/>
              </w:rPr>
            </w:pPr>
            <w:r w:rsidRPr="00366CF6">
              <w:rPr>
                <w:rFonts w:eastAsia="Times New Roman" w:cs="Arial"/>
                <w:sz w:val="22"/>
                <w:szCs w:val="20"/>
              </w:rPr>
              <w:t xml:space="preserve">□ </w:t>
            </w:r>
            <w:r>
              <w:rPr>
                <w:rFonts w:eastAsia="Times New Roman" w:cs="Arial"/>
                <w:sz w:val="22"/>
                <w:szCs w:val="20"/>
              </w:rPr>
              <w:t>Interferenze</w:t>
            </w:r>
            <w:r w:rsidR="0055438F">
              <w:rPr>
                <w:rFonts w:eastAsia="Times New Roman" w:cs="Arial"/>
                <w:sz w:val="22"/>
                <w:szCs w:val="20"/>
              </w:rPr>
              <w:t xml:space="preserve"> in loco</w:t>
            </w:r>
            <w:r>
              <w:rPr>
                <w:rFonts w:eastAsia="Times New Roman" w:cs="Arial"/>
                <w:sz w:val="22"/>
                <w:szCs w:val="20"/>
              </w:rPr>
              <w:t xml:space="preserve"> con </w:t>
            </w:r>
            <w:r w:rsidR="0055438F">
              <w:rPr>
                <w:rFonts w:eastAsia="Times New Roman" w:cs="Arial"/>
                <w:sz w:val="22"/>
                <w:szCs w:val="20"/>
              </w:rPr>
              <w:t>soggetti esterni</w:t>
            </w:r>
          </w:p>
          <w:p w14:paraId="12B07593" w14:textId="77777777" w:rsidR="0055438F" w:rsidRDefault="0055438F" w:rsidP="0055438F">
            <w:pPr>
              <w:spacing w:before="120" w:after="120" w:line="240" w:lineRule="auto"/>
              <w:ind w:left="74"/>
              <w:jc w:val="left"/>
              <w:rPr>
                <w:rFonts w:eastAsia="Times New Roman" w:cs="Arial"/>
                <w:sz w:val="22"/>
                <w:szCs w:val="20"/>
              </w:rPr>
            </w:pPr>
            <w:r w:rsidRPr="00366CF6">
              <w:rPr>
                <w:rFonts w:eastAsia="Times New Roman" w:cs="Arial"/>
                <w:sz w:val="22"/>
                <w:szCs w:val="20"/>
              </w:rPr>
              <w:t xml:space="preserve">□ </w:t>
            </w:r>
            <w:r w:rsidRPr="00366CF6">
              <w:rPr>
                <w:rFonts w:eastAsia="Times New Roman" w:cs="Arial"/>
                <w:color w:val="000000"/>
                <w:sz w:val="22"/>
                <w:szCs w:val="20"/>
              </w:rPr>
              <w:t>Altro (Specificare) ……...……………………………</w:t>
            </w:r>
            <w:r>
              <w:rPr>
                <w:rFonts w:eastAsia="Times New Roman" w:cs="Arial"/>
                <w:color w:val="000000"/>
                <w:sz w:val="22"/>
                <w:szCs w:val="20"/>
              </w:rPr>
              <w:t>…..</w:t>
            </w:r>
            <w:r w:rsidRPr="00366CF6">
              <w:rPr>
                <w:rFonts w:eastAsia="Times New Roman" w:cs="Arial"/>
                <w:color w:val="000000"/>
                <w:sz w:val="22"/>
                <w:szCs w:val="20"/>
              </w:rPr>
              <w:t>…</w:t>
            </w:r>
            <w:r>
              <w:rPr>
                <w:rFonts w:eastAsia="Times New Roman" w:cs="Arial"/>
                <w:color w:val="000000"/>
                <w:sz w:val="22"/>
                <w:szCs w:val="20"/>
              </w:rPr>
              <w:t>.</w:t>
            </w:r>
            <w:r w:rsidRPr="00366CF6">
              <w:rPr>
                <w:rFonts w:eastAsia="Times New Roman" w:cs="Arial"/>
                <w:color w:val="000000"/>
                <w:sz w:val="22"/>
                <w:szCs w:val="20"/>
              </w:rPr>
              <w:t>……</w:t>
            </w:r>
            <w:r>
              <w:rPr>
                <w:rFonts w:eastAsia="Times New Roman" w:cs="Arial"/>
                <w:color w:val="000000"/>
                <w:sz w:val="22"/>
                <w:szCs w:val="20"/>
              </w:rPr>
              <w:t>…………………</w:t>
            </w:r>
          </w:p>
          <w:p w14:paraId="169B3F67" w14:textId="77777777" w:rsidR="0055438F" w:rsidRDefault="0055438F" w:rsidP="0055438F">
            <w:pPr>
              <w:spacing w:before="120" w:after="120" w:line="240" w:lineRule="auto"/>
              <w:ind w:left="74"/>
              <w:jc w:val="left"/>
              <w:rPr>
                <w:rFonts w:eastAsia="Times New Roman" w:cs="Arial"/>
                <w:sz w:val="22"/>
                <w:szCs w:val="20"/>
              </w:rPr>
            </w:pPr>
            <w:r w:rsidRPr="00366CF6">
              <w:rPr>
                <w:rFonts w:eastAsia="Times New Roman" w:cs="Arial"/>
                <w:sz w:val="22"/>
                <w:szCs w:val="20"/>
              </w:rPr>
              <w:t xml:space="preserve">□ </w:t>
            </w:r>
            <w:r w:rsidRPr="00366CF6">
              <w:rPr>
                <w:rFonts w:eastAsia="Times New Roman" w:cs="Arial"/>
                <w:color w:val="000000"/>
                <w:sz w:val="22"/>
                <w:szCs w:val="20"/>
              </w:rPr>
              <w:t>Altro (Specificare) ……...………………………………</w:t>
            </w:r>
            <w:r>
              <w:rPr>
                <w:rFonts w:eastAsia="Times New Roman" w:cs="Arial"/>
                <w:color w:val="000000"/>
                <w:sz w:val="22"/>
                <w:szCs w:val="20"/>
              </w:rPr>
              <w:t>……</w:t>
            </w:r>
            <w:r w:rsidRPr="00366CF6">
              <w:rPr>
                <w:rFonts w:eastAsia="Times New Roman" w:cs="Arial"/>
                <w:color w:val="000000"/>
                <w:sz w:val="22"/>
                <w:szCs w:val="20"/>
              </w:rPr>
              <w:t>……</w:t>
            </w:r>
            <w:r>
              <w:rPr>
                <w:rFonts w:eastAsia="Times New Roman" w:cs="Arial"/>
                <w:color w:val="000000"/>
                <w:sz w:val="22"/>
                <w:szCs w:val="20"/>
              </w:rPr>
              <w:t>…………………</w:t>
            </w:r>
          </w:p>
          <w:p w14:paraId="5CDC1255" w14:textId="77777777" w:rsidR="0055438F" w:rsidRDefault="0055438F" w:rsidP="0055438F">
            <w:pPr>
              <w:spacing w:before="120" w:after="120" w:line="240" w:lineRule="auto"/>
              <w:ind w:left="74"/>
              <w:jc w:val="left"/>
              <w:rPr>
                <w:rFonts w:eastAsia="Times New Roman" w:cs="Arial"/>
                <w:color w:val="000000"/>
                <w:sz w:val="22"/>
                <w:szCs w:val="20"/>
              </w:rPr>
            </w:pPr>
            <w:r w:rsidRPr="00366CF6">
              <w:rPr>
                <w:rFonts w:eastAsia="Times New Roman" w:cs="Arial"/>
                <w:sz w:val="22"/>
                <w:szCs w:val="20"/>
              </w:rPr>
              <w:t xml:space="preserve">□ </w:t>
            </w:r>
            <w:r w:rsidRPr="00366CF6">
              <w:rPr>
                <w:rFonts w:eastAsia="Times New Roman" w:cs="Arial"/>
                <w:color w:val="000000"/>
                <w:sz w:val="22"/>
                <w:szCs w:val="20"/>
              </w:rPr>
              <w:t>Altro (Specificare) ……...……………………………………</w:t>
            </w:r>
            <w:r>
              <w:rPr>
                <w:rFonts w:eastAsia="Times New Roman" w:cs="Arial"/>
                <w:color w:val="000000"/>
                <w:sz w:val="22"/>
                <w:szCs w:val="20"/>
              </w:rPr>
              <w:t>………………………</w:t>
            </w:r>
          </w:p>
          <w:p w14:paraId="01B81E66" w14:textId="77777777" w:rsidR="0055438F" w:rsidRDefault="0055438F" w:rsidP="0055438F">
            <w:pPr>
              <w:spacing w:before="120" w:after="120" w:line="240" w:lineRule="auto"/>
              <w:ind w:left="74"/>
              <w:jc w:val="left"/>
              <w:rPr>
                <w:rFonts w:eastAsia="Times New Roman" w:cs="Arial"/>
                <w:sz w:val="22"/>
                <w:szCs w:val="20"/>
              </w:rPr>
            </w:pPr>
            <w:r w:rsidRPr="00366CF6">
              <w:rPr>
                <w:rFonts w:eastAsia="Times New Roman" w:cs="Arial"/>
                <w:sz w:val="22"/>
                <w:szCs w:val="20"/>
              </w:rPr>
              <w:t xml:space="preserve">□ </w:t>
            </w:r>
            <w:r w:rsidRPr="00366CF6">
              <w:rPr>
                <w:rFonts w:eastAsia="Times New Roman" w:cs="Arial"/>
                <w:color w:val="000000"/>
                <w:sz w:val="22"/>
                <w:szCs w:val="20"/>
              </w:rPr>
              <w:t>Altro (Specificare) ……...……………………………………</w:t>
            </w:r>
            <w:r>
              <w:rPr>
                <w:rFonts w:eastAsia="Times New Roman" w:cs="Arial"/>
                <w:color w:val="000000"/>
                <w:sz w:val="22"/>
                <w:szCs w:val="20"/>
              </w:rPr>
              <w:t>………………………</w:t>
            </w:r>
          </w:p>
          <w:p w14:paraId="0F72E887" w14:textId="77777777" w:rsidR="00D26676" w:rsidRPr="0055438F" w:rsidRDefault="0055438F" w:rsidP="0055438F">
            <w:pPr>
              <w:spacing w:before="120" w:after="120" w:line="240" w:lineRule="auto"/>
              <w:ind w:left="74"/>
              <w:jc w:val="left"/>
              <w:rPr>
                <w:rFonts w:eastAsia="Times New Roman" w:cs="Arial"/>
                <w:sz w:val="22"/>
                <w:szCs w:val="20"/>
              </w:rPr>
            </w:pPr>
            <w:r w:rsidRPr="00366CF6">
              <w:rPr>
                <w:rFonts w:eastAsia="Times New Roman" w:cs="Arial"/>
                <w:sz w:val="22"/>
                <w:szCs w:val="20"/>
              </w:rPr>
              <w:t xml:space="preserve">□ </w:t>
            </w:r>
            <w:r w:rsidRPr="00366CF6">
              <w:rPr>
                <w:rFonts w:eastAsia="Times New Roman" w:cs="Arial"/>
                <w:color w:val="000000"/>
                <w:sz w:val="22"/>
                <w:szCs w:val="20"/>
              </w:rPr>
              <w:t>Altro (Specificare) ……...……………………………………</w:t>
            </w:r>
            <w:r>
              <w:rPr>
                <w:rFonts w:eastAsia="Times New Roman" w:cs="Arial"/>
                <w:color w:val="000000"/>
                <w:sz w:val="22"/>
                <w:szCs w:val="20"/>
              </w:rPr>
              <w:t>………………………</w:t>
            </w:r>
          </w:p>
        </w:tc>
      </w:tr>
    </w:tbl>
    <w:p w14:paraId="164EEE52" w14:textId="77777777" w:rsidR="004C0ACD" w:rsidRDefault="004C0ACD">
      <w:pPr>
        <w:spacing w:after="160" w:line="259" w:lineRule="auto"/>
        <w:jc w:val="left"/>
        <w:rPr>
          <w:b/>
          <w:sz w:val="28"/>
        </w:rPr>
      </w:pPr>
      <w:r>
        <w:rPr>
          <w:b/>
          <w:sz w:val="28"/>
        </w:rPr>
        <w:br w:type="page"/>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3"/>
      </w:tblGrid>
      <w:tr w:rsidR="001228D1" w:rsidRPr="001228D1" w14:paraId="04A03B35" w14:textId="77777777" w:rsidTr="00151DB9">
        <w:trPr>
          <w:trHeight w:val="123"/>
        </w:trPr>
        <w:tc>
          <w:tcPr>
            <w:tcW w:w="9923" w:type="dxa"/>
            <w:shd w:val="clear" w:color="auto" w:fill="D9E2F3" w:themeFill="accent5" w:themeFillTint="33"/>
            <w:vAlign w:val="center"/>
          </w:tcPr>
          <w:p w14:paraId="65CD00B0" w14:textId="77777777" w:rsidR="001228D1" w:rsidRPr="001228D1" w:rsidRDefault="00151DB9" w:rsidP="00100A09">
            <w:pPr>
              <w:spacing w:beforeLines="60" w:before="144" w:afterLines="60" w:after="144" w:line="240" w:lineRule="auto"/>
              <w:jc w:val="left"/>
              <w:rPr>
                <w:rFonts w:eastAsia="Times New Roman" w:cs="Times New Roman"/>
                <w:sz w:val="22"/>
                <w:szCs w:val="20"/>
              </w:rPr>
            </w:pPr>
            <w:r w:rsidRPr="00151DB9">
              <w:rPr>
                <w:rFonts w:eastAsia="Times New Roman" w:cs="Times New Roman"/>
                <w:b/>
                <w:sz w:val="22"/>
                <w:szCs w:val="20"/>
              </w:rPr>
              <w:lastRenderedPageBreak/>
              <w:t xml:space="preserve">MANSIONE </w:t>
            </w:r>
            <w:r>
              <w:rPr>
                <w:rFonts w:eastAsia="Times New Roman" w:cs="Times New Roman"/>
                <w:sz w:val="22"/>
                <w:szCs w:val="20"/>
              </w:rPr>
              <w:t>(breve descrizione dell</w:t>
            </w:r>
            <w:r w:rsidR="00431E00">
              <w:rPr>
                <w:rFonts w:eastAsia="Times New Roman" w:cs="Times New Roman"/>
                <w:sz w:val="22"/>
                <w:szCs w:val="20"/>
              </w:rPr>
              <w:t xml:space="preserve">a/e </w:t>
            </w:r>
            <w:r>
              <w:rPr>
                <w:rFonts w:eastAsia="Times New Roman" w:cs="Times New Roman"/>
                <w:sz w:val="22"/>
                <w:szCs w:val="20"/>
              </w:rPr>
              <w:t>attività svolta</w:t>
            </w:r>
            <w:r w:rsidR="00431E00">
              <w:rPr>
                <w:rFonts w:eastAsia="Times New Roman" w:cs="Times New Roman"/>
                <w:sz w:val="22"/>
                <w:szCs w:val="20"/>
              </w:rPr>
              <w:t>/e</w:t>
            </w:r>
            <w:r>
              <w:rPr>
                <w:rFonts w:eastAsia="Times New Roman" w:cs="Times New Roman"/>
                <w:sz w:val="22"/>
                <w:szCs w:val="20"/>
              </w:rPr>
              <w:t xml:space="preserve"> dal lavoratore)</w:t>
            </w:r>
          </w:p>
        </w:tc>
      </w:tr>
      <w:tr w:rsidR="001228D1" w:rsidRPr="001228D1" w14:paraId="1827FC32" w14:textId="77777777" w:rsidTr="004217AE">
        <w:trPr>
          <w:trHeight w:val="638"/>
        </w:trPr>
        <w:tc>
          <w:tcPr>
            <w:tcW w:w="9923" w:type="dxa"/>
            <w:shd w:val="clear" w:color="auto" w:fill="auto"/>
            <w:vAlign w:val="center"/>
          </w:tcPr>
          <w:p w14:paraId="120C04E6" w14:textId="77777777" w:rsidR="00151DB9" w:rsidRDefault="00151DB9" w:rsidP="00100A09">
            <w:pPr>
              <w:spacing w:beforeLines="60" w:before="144" w:afterLines="60" w:after="144" w:line="240" w:lineRule="auto"/>
              <w:jc w:val="left"/>
              <w:rPr>
                <w:rFonts w:eastAsia="Times New Roman" w:cs="Times New Roman"/>
                <w:sz w:val="22"/>
                <w:szCs w:val="20"/>
              </w:rPr>
            </w:pPr>
            <w:r>
              <w:rPr>
                <w:rFonts w:eastAsia="Times New Roman" w:cs="Times New Roman"/>
                <w:sz w:val="22"/>
                <w:szCs w:val="20"/>
              </w:rPr>
              <w:t>…………………………………………......………………………………………………………………………………………………</w:t>
            </w:r>
          </w:p>
          <w:p w14:paraId="72249836" w14:textId="77777777" w:rsidR="00151DB9" w:rsidRDefault="00151DB9" w:rsidP="00100A09">
            <w:pPr>
              <w:spacing w:beforeLines="60" w:before="144" w:afterLines="60" w:after="144" w:line="240" w:lineRule="auto"/>
              <w:jc w:val="left"/>
              <w:rPr>
                <w:rFonts w:eastAsia="Times New Roman" w:cs="Times New Roman"/>
                <w:sz w:val="22"/>
                <w:szCs w:val="20"/>
              </w:rPr>
            </w:pPr>
            <w:r>
              <w:rPr>
                <w:rFonts w:eastAsia="Times New Roman" w:cs="Times New Roman"/>
                <w:sz w:val="22"/>
                <w:szCs w:val="20"/>
              </w:rPr>
              <w:t>……………………………………………..………………………………………………………………………………………………</w:t>
            </w:r>
          </w:p>
          <w:p w14:paraId="00F0335A" w14:textId="77777777" w:rsidR="00151DB9" w:rsidRDefault="00151DB9" w:rsidP="00100A09">
            <w:pPr>
              <w:spacing w:beforeLines="60" w:before="144" w:afterLines="60" w:after="144" w:line="240" w:lineRule="auto"/>
              <w:jc w:val="left"/>
              <w:rPr>
                <w:rFonts w:eastAsia="Times New Roman" w:cs="Times New Roman"/>
                <w:sz w:val="22"/>
                <w:szCs w:val="20"/>
              </w:rPr>
            </w:pPr>
            <w:r>
              <w:rPr>
                <w:rFonts w:eastAsia="Times New Roman" w:cs="Times New Roman"/>
                <w:sz w:val="22"/>
                <w:szCs w:val="20"/>
              </w:rPr>
              <w:t>…………………………………………......………………………………………………………………………………………………</w:t>
            </w:r>
          </w:p>
          <w:p w14:paraId="19EEAE2F" w14:textId="77777777" w:rsidR="001228D1" w:rsidRDefault="00151DB9" w:rsidP="00100A09">
            <w:pPr>
              <w:spacing w:beforeLines="60" w:before="144" w:afterLines="60" w:after="144" w:line="240" w:lineRule="auto"/>
              <w:jc w:val="left"/>
              <w:rPr>
                <w:rFonts w:eastAsia="Times New Roman" w:cs="Times New Roman"/>
                <w:sz w:val="22"/>
                <w:szCs w:val="20"/>
              </w:rPr>
            </w:pPr>
            <w:r>
              <w:rPr>
                <w:rFonts w:eastAsia="Times New Roman" w:cs="Times New Roman"/>
                <w:sz w:val="22"/>
                <w:szCs w:val="20"/>
              </w:rPr>
              <w:t>……………………………………………..………………………………………………………………………………………………</w:t>
            </w:r>
          </w:p>
          <w:p w14:paraId="749CF42C" w14:textId="77777777" w:rsidR="00151DB9" w:rsidRDefault="00151DB9" w:rsidP="00100A09">
            <w:pPr>
              <w:spacing w:beforeLines="60" w:before="144" w:afterLines="60" w:after="144" w:line="240" w:lineRule="auto"/>
              <w:jc w:val="left"/>
              <w:rPr>
                <w:rFonts w:eastAsia="Times New Roman" w:cs="Times New Roman"/>
                <w:sz w:val="22"/>
                <w:szCs w:val="20"/>
              </w:rPr>
            </w:pPr>
            <w:r>
              <w:rPr>
                <w:rFonts w:eastAsia="Times New Roman" w:cs="Times New Roman"/>
                <w:sz w:val="22"/>
                <w:szCs w:val="20"/>
              </w:rPr>
              <w:t>…………………………………………......………………………………………………………………………………………………</w:t>
            </w:r>
          </w:p>
          <w:p w14:paraId="4450430B" w14:textId="77777777" w:rsidR="00151DB9" w:rsidRDefault="00151DB9" w:rsidP="00100A09">
            <w:pPr>
              <w:spacing w:beforeLines="60" w:before="144" w:afterLines="60" w:after="144" w:line="240" w:lineRule="auto"/>
              <w:jc w:val="left"/>
              <w:rPr>
                <w:rFonts w:eastAsia="Times New Roman" w:cs="Times New Roman"/>
                <w:sz w:val="22"/>
                <w:szCs w:val="20"/>
              </w:rPr>
            </w:pPr>
            <w:r>
              <w:rPr>
                <w:rFonts w:eastAsia="Times New Roman" w:cs="Times New Roman"/>
                <w:sz w:val="22"/>
                <w:szCs w:val="20"/>
              </w:rPr>
              <w:t>……………………………………………..………………………………………………………………………………………………</w:t>
            </w:r>
          </w:p>
          <w:p w14:paraId="5628D363" w14:textId="77777777" w:rsidR="00151DB9" w:rsidRDefault="00151DB9" w:rsidP="00100A09">
            <w:pPr>
              <w:spacing w:beforeLines="60" w:before="144" w:afterLines="60" w:after="144" w:line="240" w:lineRule="auto"/>
              <w:jc w:val="left"/>
              <w:rPr>
                <w:rFonts w:eastAsia="Times New Roman" w:cs="Times New Roman"/>
                <w:sz w:val="22"/>
                <w:szCs w:val="20"/>
              </w:rPr>
            </w:pPr>
            <w:r>
              <w:rPr>
                <w:rFonts w:eastAsia="Times New Roman" w:cs="Times New Roman"/>
                <w:sz w:val="22"/>
                <w:szCs w:val="20"/>
              </w:rPr>
              <w:t>…………………………………………......………………………………………………………………………………………………</w:t>
            </w:r>
          </w:p>
          <w:p w14:paraId="7742675C" w14:textId="77777777" w:rsidR="00151DB9" w:rsidRDefault="00151DB9" w:rsidP="00100A09">
            <w:pPr>
              <w:spacing w:beforeLines="60" w:before="144" w:afterLines="60" w:after="144" w:line="240" w:lineRule="auto"/>
              <w:jc w:val="left"/>
              <w:rPr>
                <w:rFonts w:eastAsia="Times New Roman" w:cs="Times New Roman"/>
                <w:sz w:val="22"/>
                <w:szCs w:val="20"/>
              </w:rPr>
            </w:pPr>
            <w:r>
              <w:rPr>
                <w:rFonts w:eastAsia="Times New Roman" w:cs="Times New Roman"/>
                <w:sz w:val="22"/>
                <w:szCs w:val="20"/>
              </w:rPr>
              <w:t>……………………………………………..………………………………………………………………………………………………</w:t>
            </w:r>
          </w:p>
          <w:p w14:paraId="498431ED" w14:textId="77777777" w:rsidR="00151DB9" w:rsidRDefault="00151DB9" w:rsidP="00100A09">
            <w:pPr>
              <w:spacing w:beforeLines="60" w:before="144" w:afterLines="60" w:after="144" w:line="240" w:lineRule="auto"/>
              <w:jc w:val="left"/>
              <w:rPr>
                <w:rFonts w:eastAsia="Times New Roman" w:cs="Times New Roman"/>
                <w:sz w:val="22"/>
                <w:szCs w:val="20"/>
              </w:rPr>
            </w:pPr>
            <w:r>
              <w:rPr>
                <w:rFonts w:eastAsia="Times New Roman" w:cs="Times New Roman"/>
                <w:sz w:val="22"/>
                <w:szCs w:val="20"/>
              </w:rPr>
              <w:t>…………………………………………......………………………………………………………………………………………………</w:t>
            </w:r>
          </w:p>
          <w:p w14:paraId="6F7C3486" w14:textId="77777777" w:rsidR="00151DB9" w:rsidRDefault="00151DB9" w:rsidP="00100A09">
            <w:pPr>
              <w:spacing w:beforeLines="60" w:before="144" w:afterLines="60" w:after="144" w:line="240" w:lineRule="auto"/>
              <w:jc w:val="left"/>
              <w:rPr>
                <w:rFonts w:eastAsia="Times New Roman" w:cs="Times New Roman"/>
                <w:sz w:val="22"/>
                <w:szCs w:val="20"/>
              </w:rPr>
            </w:pPr>
            <w:r>
              <w:rPr>
                <w:rFonts w:eastAsia="Times New Roman" w:cs="Times New Roman"/>
                <w:sz w:val="22"/>
                <w:szCs w:val="20"/>
              </w:rPr>
              <w:t>……………………………………………..………………………………………………………………………………………………</w:t>
            </w:r>
          </w:p>
          <w:p w14:paraId="0AF7FA4F" w14:textId="77777777" w:rsidR="00151DB9" w:rsidRDefault="00151DB9" w:rsidP="00100A09">
            <w:pPr>
              <w:spacing w:beforeLines="60" w:before="144" w:afterLines="60" w:after="144" w:line="240" w:lineRule="auto"/>
              <w:jc w:val="left"/>
              <w:rPr>
                <w:rFonts w:eastAsia="Times New Roman" w:cs="Times New Roman"/>
                <w:sz w:val="22"/>
                <w:szCs w:val="20"/>
              </w:rPr>
            </w:pPr>
            <w:r>
              <w:rPr>
                <w:rFonts w:eastAsia="Times New Roman" w:cs="Times New Roman"/>
                <w:sz w:val="22"/>
                <w:szCs w:val="20"/>
              </w:rPr>
              <w:t>…………………………………………......………………………………………………………………………………………………</w:t>
            </w:r>
          </w:p>
          <w:p w14:paraId="664A6577" w14:textId="77777777" w:rsidR="00151DB9" w:rsidRDefault="00151DB9" w:rsidP="00100A09">
            <w:pPr>
              <w:spacing w:beforeLines="60" w:before="144" w:afterLines="60" w:after="144" w:line="240" w:lineRule="auto"/>
              <w:jc w:val="left"/>
              <w:rPr>
                <w:rFonts w:eastAsia="Times New Roman" w:cs="Times New Roman"/>
                <w:sz w:val="22"/>
                <w:szCs w:val="20"/>
              </w:rPr>
            </w:pPr>
            <w:r>
              <w:rPr>
                <w:rFonts w:eastAsia="Times New Roman" w:cs="Times New Roman"/>
                <w:sz w:val="22"/>
                <w:szCs w:val="20"/>
              </w:rPr>
              <w:t>……………………………………………..………………………………………………………………………………………………</w:t>
            </w:r>
          </w:p>
          <w:p w14:paraId="4F236BFC" w14:textId="77777777" w:rsidR="00151DB9" w:rsidRDefault="00151DB9" w:rsidP="00100A09">
            <w:pPr>
              <w:spacing w:beforeLines="60" w:before="144" w:afterLines="60" w:after="144" w:line="240" w:lineRule="auto"/>
              <w:jc w:val="left"/>
              <w:rPr>
                <w:rFonts w:eastAsia="Times New Roman" w:cs="Times New Roman"/>
                <w:sz w:val="22"/>
                <w:szCs w:val="20"/>
              </w:rPr>
            </w:pPr>
            <w:r>
              <w:rPr>
                <w:rFonts w:eastAsia="Times New Roman" w:cs="Times New Roman"/>
                <w:sz w:val="22"/>
                <w:szCs w:val="20"/>
              </w:rPr>
              <w:t>…………………………………………......………………………………………………………………………………………………</w:t>
            </w:r>
          </w:p>
          <w:p w14:paraId="1CF26FA7" w14:textId="77777777" w:rsidR="00151DB9" w:rsidRDefault="00151DB9" w:rsidP="00100A09">
            <w:pPr>
              <w:spacing w:beforeLines="60" w:before="144" w:afterLines="60" w:after="144" w:line="240" w:lineRule="auto"/>
              <w:jc w:val="left"/>
              <w:rPr>
                <w:rFonts w:eastAsia="Times New Roman" w:cs="Times New Roman"/>
                <w:sz w:val="22"/>
                <w:szCs w:val="20"/>
              </w:rPr>
            </w:pPr>
            <w:r>
              <w:rPr>
                <w:rFonts w:eastAsia="Times New Roman" w:cs="Times New Roman"/>
                <w:sz w:val="22"/>
                <w:szCs w:val="20"/>
              </w:rPr>
              <w:t>……………………………………………..………………………………………………………………………………………………</w:t>
            </w:r>
          </w:p>
          <w:p w14:paraId="1BB209A0" w14:textId="77777777" w:rsidR="00151DB9" w:rsidRPr="001228D1" w:rsidRDefault="00151DB9" w:rsidP="00100A09">
            <w:pPr>
              <w:spacing w:beforeLines="60" w:before="144" w:afterLines="60" w:after="144" w:line="240" w:lineRule="auto"/>
              <w:jc w:val="left"/>
              <w:rPr>
                <w:rFonts w:eastAsia="Times New Roman" w:cs="Times New Roman"/>
                <w:sz w:val="22"/>
                <w:szCs w:val="20"/>
              </w:rPr>
            </w:pPr>
            <w:r>
              <w:rPr>
                <w:rFonts w:eastAsia="Times New Roman" w:cs="Times New Roman"/>
                <w:sz w:val="22"/>
                <w:szCs w:val="20"/>
              </w:rPr>
              <w:t>…………………………………………......………………………………………………………………………………………………</w:t>
            </w:r>
          </w:p>
        </w:tc>
      </w:tr>
    </w:tbl>
    <w:p w14:paraId="5102BF10" w14:textId="77777777" w:rsidR="005400AA" w:rsidRDefault="005400AA" w:rsidP="00E31CDA">
      <w:pPr>
        <w:jc w:val="center"/>
        <w:rPr>
          <w:b/>
          <w:sz w:val="28"/>
        </w:rPr>
      </w:pPr>
    </w:p>
    <w:p w14:paraId="57936290" w14:textId="77777777" w:rsidR="00171DAC" w:rsidRDefault="00171DAC" w:rsidP="00E31CDA">
      <w:pPr>
        <w:jc w:val="center"/>
        <w:rPr>
          <w:b/>
          <w:sz w:val="28"/>
        </w:rPr>
      </w:pPr>
      <w:bookmarkStart w:id="0" w:name="_GoBack"/>
      <w:bookmarkEnd w:id="0"/>
    </w:p>
    <w:p w14:paraId="4C3903A8" w14:textId="77777777" w:rsidR="00171DAC" w:rsidRDefault="00171DAC" w:rsidP="00C45C8A">
      <w:pPr>
        <w:spacing w:line="240" w:lineRule="auto"/>
        <w:jc w:val="center"/>
        <w:rPr>
          <w:b/>
          <w:sz w:val="28"/>
        </w:rPr>
      </w:pPr>
    </w:p>
    <w:p w14:paraId="424E1999" w14:textId="77777777" w:rsidR="00171DAC" w:rsidRDefault="00171DAC" w:rsidP="00C45C8A">
      <w:pPr>
        <w:spacing w:line="240" w:lineRule="auto"/>
        <w:rPr>
          <w:rFonts w:eastAsia="Times New Roman" w:cs="Arial-BoldMT"/>
          <w:b/>
          <w:bCs/>
          <w:sz w:val="22"/>
        </w:rPr>
      </w:pPr>
      <w:r>
        <w:rPr>
          <w:b/>
          <w:sz w:val="22"/>
        </w:rPr>
        <w:t>Firma del Dirigente ai fini della sicurezza</w:t>
      </w:r>
      <w:r>
        <w:rPr>
          <w:b/>
          <w:sz w:val="22"/>
        </w:rPr>
        <w:tab/>
      </w:r>
      <w:r>
        <w:rPr>
          <w:b/>
          <w:sz w:val="22"/>
        </w:rPr>
        <w:tab/>
      </w:r>
      <w:r>
        <w:rPr>
          <w:b/>
          <w:sz w:val="22"/>
        </w:rPr>
        <w:tab/>
        <w:t xml:space="preserve">Firma del </w:t>
      </w:r>
      <w:r w:rsidRPr="0055096E">
        <w:rPr>
          <w:rFonts w:eastAsia="Times New Roman" w:cs="Arial-BoldMT"/>
          <w:b/>
          <w:bCs/>
          <w:sz w:val="22"/>
        </w:rPr>
        <w:t>Responsabile attività didattica e/o di ricerca</w:t>
      </w:r>
    </w:p>
    <w:p w14:paraId="4938ED0E" w14:textId="77777777" w:rsidR="00171DAC" w:rsidRPr="00C45C8A" w:rsidRDefault="00171DAC" w:rsidP="00C45C8A">
      <w:pPr>
        <w:spacing w:line="240" w:lineRule="auto"/>
        <w:rPr>
          <w:i/>
          <w:sz w:val="22"/>
        </w:rPr>
      </w:pPr>
      <w:r>
        <w:rPr>
          <w:rFonts w:eastAsia="Times New Roman" w:cs="Arial-BoldMT"/>
          <w:b/>
          <w:bCs/>
          <w:sz w:val="22"/>
        </w:rPr>
        <w:tab/>
      </w:r>
      <w:r>
        <w:rPr>
          <w:rFonts w:eastAsia="Times New Roman" w:cs="Arial-BoldMT"/>
          <w:b/>
          <w:bCs/>
          <w:sz w:val="22"/>
        </w:rPr>
        <w:tab/>
      </w:r>
      <w:r>
        <w:rPr>
          <w:rFonts w:eastAsia="Times New Roman" w:cs="Arial-BoldMT"/>
          <w:b/>
          <w:bCs/>
          <w:sz w:val="22"/>
        </w:rPr>
        <w:tab/>
      </w:r>
      <w:r>
        <w:rPr>
          <w:rFonts w:eastAsia="Times New Roman" w:cs="Arial-BoldMT"/>
          <w:b/>
          <w:bCs/>
          <w:sz w:val="22"/>
        </w:rPr>
        <w:tab/>
      </w:r>
      <w:r>
        <w:rPr>
          <w:rFonts w:eastAsia="Times New Roman" w:cs="Arial-BoldMT"/>
          <w:b/>
          <w:bCs/>
          <w:sz w:val="22"/>
        </w:rPr>
        <w:tab/>
      </w:r>
      <w:r>
        <w:rPr>
          <w:rFonts w:eastAsia="Times New Roman" w:cs="Arial-BoldMT"/>
          <w:b/>
          <w:bCs/>
          <w:sz w:val="22"/>
        </w:rPr>
        <w:tab/>
      </w:r>
      <w:r>
        <w:rPr>
          <w:rFonts w:eastAsia="Times New Roman" w:cs="Arial-BoldMT"/>
          <w:b/>
          <w:bCs/>
          <w:sz w:val="22"/>
        </w:rPr>
        <w:tab/>
      </w:r>
      <w:r>
        <w:rPr>
          <w:rFonts w:eastAsia="Times New Roman" w:cs="Arial-BoldMT"/>
          <w:b/>
          <w:bCs/>
          <w:sz w:val="22"/>
        </w:rPr>
        <w:tab/>
      </w:r>
      <w:r w:rsidRPr="00C45C8A">
        <w:rPr>
          <w:rFonts w:eastAsia="Times New Roman" w:cs="Arial-BoldMT"/>
          <w:b/>
          <w:bCs/>
          <w:i/>
          <w:sz w:val="22"/>
        </w:rPr>
        <w:tab/>
      </w:r>
      <w:r w:rsidR="001A2D11">
        <w:rPr>
          <w:rFonts w:eastAsia="Times New Roman" w:cs="Arial-BoldMT"/>
          <w:b/>
          <w:bCs/>
          <w:i/>
          <w:sz w:val="22"/>
        </w:rPr>
        <w:t xml:space="preserve">      </w:t>
      </w:r>
      <w:r w:rsidRPr="00C45C8A">
        <w:rPr>
          <w:rFonts w:eastAsia="Times New Roman" w:cs="Arial-BoldMT"/>
          <w:bCs/>
          <w:i/>
          <w:sz w:val="22"/>
        </w:rPr>
        <w:t>(se presente)</w:t>
      </w:r>
    </w:p>
    <w:p w14:paraId="27EB1033" w14:textId="77777777" w:rsidR="00171DAC" w:rsidRDefault="00171DAC" w:rsidP="00C45C8A">
      <w:pPr>
        <w:spacing w:line="240" w:lineRule="auto"/>
        <w:rPr>
          <w:b/>
          <w:sz w:val="22"/>
        </w:rPr>
      </w:pPr>
    </w:p>
    <w:p w14:paraId="7FD92D65" w14:textId="77777777" w:rsidR="00171DAC" w:rsidRDefault="00171DAC" w:rsidP="00C45C8A">
      <w:pPr>
        <w:spacing w:line="240" w:lineRule="auto"/>
        <w:rPr>
          <w:b/>
          <w:sz w:val="22"/>
        </w:rPr>
      </w:pPr>
    </w:p>
    <w:p w14:paraId="49AF76B9" w14:textId="77777777" w:rsidR="00171DAC" w:rsidRPr="00F351D1" w:rsidRDefault="00171DAC" w:rsidP="00C45C8A">
      <w:pPr>
        <w:spacing w:line="240" w:lineRule="auto"/>
        <w:rPr>
          <w:b/>
          <w:sz w:val="22"/>
        </w:rPr>
      </w:pPr>
      <w:r>
        <w:rPr>
          <w:b/>
          <w:sz w:val="22"/>
        </w:rPr>
        <w:t xml:space="preserve"> ___________________________________</w:t>
      </w:r>
      <w:r>
        <w:rPr>
          <w:b/>
          <w:sz w:val="22"/>
        </w:rPr>
        <w:tab/>
      </w:r>
      <w:r>
        <w:rPr>
          <w:b/>
          <w:sz w:val="22"/>
        </w:rPr>
        <w:tab/>
        <w:t xml:space="preserve">         ___________________________________</w:t>
      </w:r>
    </w:p>
    <w:p w14:paraId="6B6A7AEF" w14:textId="77777777" w:rsidR="00171DAC" w:rsidRDefault="00171DAC" w:rsidP="00C45C8A">
      <w:pPr>
        <w:spacing w:line="240" w:lineRule="auto"/>
      </w:pPr>
    </w:p>
    <w:p w14:paraId="6EFB19F5" w14:textId="77777777" w:rsidR="00453191" w:rsidRDefault="00453191" w:rsidP="00C45C8A">
      <w:pPr>
        <w:spacing w:line="240" w:lineRule="auto"/>
      </w:pPr>
    </w:p>
    <w:p w14:paraId="321FC504" w14:textId="77777777" w:rsidR="00171DAC" w:rsidRPr="00C45C8A" w:rsidRDefault="00453191" w:rsidP="00C45C8A">
      <w:pPr>
        <w:spacing w:line="240" w:lineRule="auto"/>
        <w:ind w:right="5952"/>
        <w:jc w:val="center"/>
        <w:rPr>
          <w:b/>
          <w:sz w:val="22"/>
        </w:rPr>
      </w:pPr>
      <w:r w:rsidRPr="00C45C8A">
        <w:rPr>
          <w:b/>
          <w:sz w:val="22"/>
        </w:rPr>
        <w:t>Il lavoratore</w:t>
      </w:r>
    </w:p>
    <w:p w14:paraId="07D5EB6B" w14:textId="77777777" w:rsidR="00453191" w:rsidRPr="00C45C8A" w:rsidRDefault="00453191" w:rsidP="00C45C8A">
      <w:pPr>
        <w:spacing w:line="240" w:lineRule="auto"/>
        <w:ind w:right="5952"/>
        <w:jc w:val="center"/>
        <w:rPr>
          <w:i/>
          <w:sz w:val="22"/>
        </w:rPr>
      </w:pPr>
      <w:r w:rsidRPr="00C45C8A">
        <w:rPr>
          <w:i/>
          <w:sz w:val="22"/>
        </w:rPr>
        <w:t>(per presa visione)</w:t>
      </w:r>
    </w:p>
    <w:p w14:paraId="34B52DDB" w14:textId="77777777" w:rsidR="00453191" w:rsidRPr="00453191" w:rsidRDefault="00453191" w:rsidP="00C45C8A">
      <w:pPr>
        <w:spacing w:line="240" w:lineRule="auto"/>
        <w:ind w:right="5952"/>
        <w:jc w:val="center"/>
        <w:rPr>
          <w:b/>
          <w:sz w:val="22"/>
        </w:rPr>
      </w:pPr>
    </w:p>
    <w:p w14:paraId="25ACF710" w14:textId="77777777" w:rsidR="00453191" w:rsidRPr="00453191" w:rsidRDefault="00453191" w:rsidP="00C45C8A">
      <w:pPr>
        <w:spacing w:line="240" w:lineRule="auto"/>
        <w:ind w:right="5952"/>
        <w:jc w:val="center"/>
        <w:rPr>
          <w:b/>
        </w:rPr>
      </w:pPr>
      <w:r w:rsidRPr="00453191">
        <w:rPr>
          <w:b/>
          <w:sz w:val="22"/>
        </w:rPr>
        <w:t>___________________________________</w:t>
      </w:r>
    </w:p>
    <w:sectPr w:rsidR="00453191" w:rsidRPr="00453191" w:rsidSect="00287D12">
      <w:headerReference w:type="default" r:id="rId12"/>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E958F" w14:textId="77777777" w:rsidR="00B16379" w:rsidRDefault="00B16379" w:rsidP="00E31CDA">
      <w:pPr>
        <w:spacing w:line="240" w:lineRule="auto"/>
      </w:pPr>
      <w:r>
        <w:separator/>
      </w:r>
    </w:p>
  </w:endnote>
  <w:endnote w:type="continuationSeparator" w:id="0">
    <w:p w14:paraId="5EFA3F93" w14:textId="77777777" w:rsidR="00B16379" w:rsidRDefault="00B16379" w:rsidP="00E31C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FF1FA" w14:textId="77777777" w:rsidR="00B16379" w:rsidRDefault="00B16379" w:rsidP="00E31CDA">
      <w:pPr>
        <w:spacing w:line="240" w:lineRule="auto"/>
      </w:pPr>
      <w:r>
        <w:separator/>
      </w:r>
    </w:p>
  </w:footnote>
  <w:footnote w:type="continuationSeparator" w:id="0">
    <w:p w14:paraId="1D9B5C89" w14:textId="77777777" w:rsidR="00B16379" w:rsidRDefault="00B16379" w:rsidP="00E31CDA">
      <w:pPr>
        <w:spacing w:line="240" w:lineRule="auto"/>
      </w:pPr>
      <w:r>
        <w:continuationSeparator/>
      </w:r>
    </w:p>
  </w:footnote>
  <w:footnote w:id="1">
    <w:p w14:paraId="60846E3D" w14:textId="77777777" w:rsidR="00557CC9" w:rsidRDefault="00557CC9" w:rsidP="00557CC9">
      <w:pPr>
        <w:pStyle w:val="Testonotaapidipagina"/>
      </w:pPr>
      <w:r>
        <w:rPr>
          <w:rStyle w:val="Rimandonotaapidipagina"/>
        </w:rPr>
        <w:footnoteRef/>
      </w:r>
      <w:r>
        <w:t xml:space="preserve"> Ai sensi del Regolamento di ateneo per la sicurezza e la salute dei lavoratori nei luoghi di lavoro (</w:t>
      </w:r>
      <w:hyperlink r:id="rId1" w:history="1">
        <w:r w:rsidRPr="00C25FB0">
          <w:rPr>
            <w:rStyle w:val="Collegamentoipertestuale"/>
          </w:rPr>
          <w:t>Repertorio n. 401/2017- Prot. n. 79162 in data 26/05/2017</w:t>
        </w:r>
      </w:hyperlink>
      <w:r>
        <w:t>) si definisce:</w:t>
      </w:r>
    </w:p>
    <w:p w14:paraId="5386157E" w14:textId="77777777" w:rsidR="00557CC9" w:rsidRDefault="00557CC9" w:rsidP="00557CC9">
      <w:pPr>
        <w:pStyle w:val="Testonotaapidipagina"/>
      </w:pPr>
      <w:r w:rsidRPr="008D5E54">
        <w:rPr>
          <w:b/>
        </w:rPr>
        <w:t>Dirigente</w:t>
      </w:r>
      <w:r>
        <w:t xml:space="preserve"> (ai fini della sicurezza): ai sensi dell’art. 2 comma 1 lett. d) del D. Lgs. 9 aprile 2008, n. 81, il soggetto di vertice di strutture qualificabili quali unità produttive. Essi sono, pertanto: </w:t>
      </w:r>
    </w:p>
    <w:p w14:paraId="59F35BDD" w14:textId="77777777" w:rsidR="00557CC9" w:rsidRDefault="00557CC9" w:rsidP="00557CC9">
      <w:pPr>
        <w:pStyle w:val="Testonotaapidipagina"/>
        <w:ind w:left="284" w:hanging="142"/>
      </w:pPr>
      <w:r>
        <w:t>-</w:t>
      </w:r>
      <w:r>
        <w:tab/>
        <w:t xml:space="preserve">i Direttori di Dipartimento; </w:t>
      </w:r>
    </w:p>
    <w:p w14:paraId="68180600" w14:textId="77777777" w:rsidR="00557CC9" w:rsidRDefault="00557CC9" w:rsidP="00557CC9">
      <w:pPr>
        <w:pStyle w:val="Testonotaapidipagina"/>
        <w:ind w:left="284" w:hanging="142"/>
      </w:pPr>
      <w:r>
        <w:t>-</w:t>
      </w:r>
      <w:r>
        <w:tab/>
        <w:t xml:space="preserve">i Dirigenti Amministrativi delle Aree Dirigenziali; </w:t>
      </w:r>
    </w:p>
    <w:p w14:paraId="7CAB0A3C" w14:textId="77777777" w:rsidR="00557CC9" w:rsidRDefault="00557CC9" w:rsidP="00557CC9">
      <w:pPr>
        <w:pStyle w:val="Testonotaapidipagina"/>
        <w:ind w:left="284" w:hanging="142"/>
      </w:pPr>
      <w:r>
        <w:t>-</w:t>
      </w:r>
      <w:r>
        <w:tab/>
        <w:t>i Direttori dei Centri di Ricerca di cui dell’art. 34 dello Statuto e i Centri Interuniversitari di cui all’art. 35 dello Statuto;</w:t>
      </w:r>
    </w:p>
    <w:p w14:paraId="48B490A4" w14:textId="77777777" w:rsidR="00557CC9" w:rsidRDefault="00557CC9" w:rsidP="00557CC9">
      <w:pPr>
        <w:pStyle w:val="Testonotaapidipagina"/>
        <w:ind w:left="284" w:hanging="142"/>
      </w:pPr>
      <w:r>
        <w:t>-</w:t>
      </w:r>
      <w:r>
        <w:tab/>
        <w:t>i Dirigenti dei centri di servizio di cui all’art. 36 dello Statuto;</w:t>
      </w:r>
    </w:p>
    <w:p w14:paraId="521DAC55" w14:textId="77777777" w:rsidR="00557CC9" w:rsidRDefault="00557CC9" w:rsidP="00557CC9">
      <w:pPr>
        <w:pStyle w:val="Testonotaapidipagina"/>
        <w:ind w:left="284" w:hanging="142"/>
      </w:pPr>
      <w:r>
        <w:t>-</w:t>
      </w:r>
      <w:r>
        <w:tab/>
        <w:t xml:space="preserve">i Direttori di Biblioteca; </w:t>
      </w:r>
    </w:p>
    <w:p w14:paraId="57692107" w14:textId="77777777" w:rsidR="00557CC9" w:rsidRDefault="00557CC9" w:rsidP="00557CC9">
      <w:pPr>
        <w:pStyle w:val="Testonotaapidipagina"/>
        <w:ind w:left="284" w:hanging="142"/>
      </w:pPr>
      <w:r>
        <w:t>-</w:t>
      </w:r>
      <w:r>
        <w:tab/>
        <w:t xml:space="preserve">i Responsabili delle Sezioni Museali; </w:t>
      </w:r>
    </w:p>
    <w:p w14:paraId="7724F5D0" w14:textId="77777777" w:rsidR="00557CC9" w:rsidRDefault="00557CC9" w:rsidP="00557CC9">
      <w:pPr>
        <w:pStyle w:val="Testonotaapidipagina"/>
        <w:ind w:left="284" w:hanging="142"/>
      </w:pPr>
      <w:r>
        <w:t>-</w:t>
      </w:r>
      <w:r>
        <w:tab/>
        <w:t>i Presidenti delle Scuole.</w:t>
      </w:r>
    </w:p>
  </w:footnote>
  <w:footnote w:id="2">
    <w:p w14:paraId="752AF657" w14:textId="77777777" w:rsidR="00431E00" w:rsidRDefault="00431E00">
      <w:pPr>
        <w:pStyle w:val="Testonotaapidipagina"/>
      </w:pPr>
      <w:r>
        <w:rPr>
          <w:rStyle w:val="Rimandonotaapidipagina"/>
        </w:rPr>
        <w:footnoteRef/>
      </w:r>
      <w:r>
        <w:t xml:space="preserve"> </w:t>
      </w:r>
      <w:r w:rsidRPr="00431E00">
        <w:t>Ai sensi del Regolamento di ateneo per la sicurezza e la salute dei lavoratori nei luoghi di lavoro (</w:t>
      </w:r>
      <w:hyperlink r:id="rId2" w:history="1">
        <w:r w:rsidRPr="00C25FB0">
          <w:rPr>
            <w:rStyle w:val="Collegamentoipertestuale"/>
          </w:rPr>
          <w:t>Repertorio n. 401/2017- Prot. n. 79162 in data 26/05/2017</w:t>
        </w:r>
      </w:hyperlink>
      <w:r w:rsidRPr="00431E00">
        <w:t xml:space="preserve">) si definisce </w:t>
      </w:r>
      <w:r w:rsidRPr="00431E00">
        <w:rPr>
          <w:b/>
        </w:rPr>
        <w:t>Responsabile dell’Attività Didattica e di Ricerca</w:t>
      </w:r>
      <w:r w:rsidRPr="00431E00">
        <w:t xml:space="preserve"> </w:t>
      </w:r>
      <w:r>
        <w:t>“</w:t>
      </w:r>
      <w:r w:rsidRPr="00431E00">
        <w:t>il soggetto che, individualmente o come coordinatore di gruppo, svolge attività didattiche o di ricerca in laboratorio</w:t>
      </w:r>
      <w:r>
        <w:t>”</w:t>
      </w:r>
      <w:r w:rsidRPr="00431E00">
        <w:t>.</w:t>
      </w:r>
    </w:p>
  </w:footnote>
  <w:footnote w:id="3">
    <w:p w14:paraId="0C39578D" w14:textId="77777777" w:rsidR="00431E00" w:rsidRDefault="00431E00" w:rsidP="00431E00">
      <w:pPr>
        <w:pStyle w:val="Testonotaapidipagina"/>
      </w:pPr>
      <w:r>
        <w:rPr>
          <w:rStyle w:val="Rimandonotaapidipagina"/>
        </w:rPr>
        <w:footnoteRef/>
      </w:r>
      <w:r>
        <w:t xml:space="preserve"> </w:t>
      </w:r>
      <w:r w:rsidRPr="00431E00">
        <w:t>Ai sensi del Regolamento di ateneo per la sicurezza e la salute dei lavoratori nei luoghi di lavoro (</w:t>
      </w:r>
      <w:hyperlink r:id="rId3" w:history="1">
        <w:r w:rsidRPr="00C25FB0">
          <w:rPr>
            <w:rStyle w:val="Collegamentoipertestuale"/>
          </w:rPr>
          <w:t>Repertorio n. 401/2017- Prot. n. 79162 in data 26/05/2017</w:t>
        </w:r>
      </w:hyperlink>
      <w:r w:rsidRPr="00431E00">
        <w:t xml:space="preserve">) si definisce </w:t>
      </w:r>
      <w:r w:rsidRPr="008D5E54">
        <w:rPr>
          <w:b/>
        </w:rPr>
        <w:t>Preposto</w:t>
      </w:r>
      <w:r>
        <w:t xml:space="preserve"> “il lavoratore che coordina e sovrintende alle attività istituzionalmente svolte nell’ambito dell’Università, ai sensi dell’art. 2 comma 1 lett. e) del D. Lgs. 81/2008 in relazione alle rispettive attribuzioni e competenze”.</w:t>
      </w:r>
    </w:p>
    <w:p w14:paraId="0EE07E17" w14:textId="77777777" w:rsidR="00431E00" w:rsidRDefault="00431E00">
      <w:pPr>
        <w:pStyle w:val="Testonotaapidipagina"/>
      </w:pPr>
    </w:p>
  </w:footnote>
  <w:footnote w:id="4">
    <w:p w14:paraId="308E4812" w14:textId="77777777" w:rsidR="00AC3D5A" w:rsidRDefault="00AC3D5A" w:rsidP="00AC3D5A">
      <w:pPr>
        <w:pStyle w:val="Testonotaapidipagina"/>
      </w:pPr>
      <w:r>
        <w:rPr>
          <w:rStyle w:val="Rimandonotaapidipagina"/>
        </w:rPr>
        <w:footnoteRef/>
      </w:r>
      <w:r>
        <w:t xml:space="preserve"> Non sono da considerare i campi elettromagnetici provenienti da normali impianti ed apparecchiature di ufficio.</w:t>
      </w:r>
    </w:p>
  </w:footnote>
  <w:footnote w:id="5">
    <w:p w14:paraId="68EB07EE" w14:textId="77777777" w:rsidR="00AC3D5A" w:rsidRDefault="00AC3D5A" w:rsidP="00AC3D5A">
      <w:pPr>
        <w:pStyle w:val="Testonotaapidipagina"/>
      </w:pPr>
      <w:r>
        <w:rPr>
          <w:rStyle w:val="Rimandonotaapidipagina"/>
        </w:rPr>
        <w:footnoteRef/>
      </w:r>
      <w:r>
        <w:t xml:space="preserve"> Barrare se si ha il dubbio o la certezza che sia superato il valore medio, ponderato in funzione del tempo, del livello di esposizione giornaliera al rumore per una settimana nominale di cinque giornate lavorative di otto ore pari a 80 dB.</w:t>
      </w:r>
    </w:p>
  </w:footnote>
  <w:footnote w:id="6">
    <w:p w14:paraId="46AB59D2" w14:textId="77777777" w:rsidR="00AC3D5A" w:rsidRDefault="00AC3D5A" w:rsidP="00AC3D5A">
      <w:pPr>
        <w:pStyle w:val="Testonotaapidipagina"/>
      </w:pPr>
      <w:r>
        <w:rPr>
          <w:rStyle w:val="Rimandonotaapidipagina"/>
        </w:rPr>
        <w:footnoteRef/>
      </w:r>
      <w:r>
        <w:t xml:space="preserve"> Barrare se si ha il dubbio o la certezza che sia superato il valore medio, ponderato in funzione del tempo, del livello di esposizione giornaliera al rumore per una settimana nominale di cinque giornate lavorative di otto ore pari a 80 dB.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1" w:type="dxa"/>
        <w:right w:w="71" w:type="dxa"/>
      </w:tblCellMar>
      <w:tblLook w:val="0000" w:firstRow="0" w:lastRow="0" w:firstColumn="0" w:lastColumn="0" w:noHBand="0" w:noVBand="0"/>
    </w:tblPr>
    <w:tblGrid>
      <w:gridCol w:w="3119"/>
      <w:gridCol w:w="4953"/>
      <w:gridCol w:w="709"/>
      <w:gridCol w:w="1119"/>
    </w:tblGrid>
    <w:tr w:rsidR="00E31CDA" w:rsidRPr="00E31CDA" w14:paraId="3B3646D1" w14:textId="77777777" w:rsidTr="003A694A">
      <w:trPr>
        <w:cantSplit/>
        <w:trHeight w:val="65"/>
        <w:jc w:val="center"/>
      </w:trPr>
      <w:tc>
        <w:tcPr>
          <w:tcW w:w="3119" w:type="dxa"/>
          <w:vMerge w:val="restart"/>
          <w:vAlign w:val="center"/>
        </w:tcPr>
        <w:p w14:paraId="0D5B7DE3" w14:textId="77777777" w:rsidR="00E31CDA" w:rsidRPr="00E31CDA" w:rsidRDefault="00E31CDA" w:rsidP="00E31CDA">
          <w:pPr>
            <w:tabs>
              <w:tab w:val="left" w:pos="1009"/>
            </w:tabs>
            <w:spacing w:before="120" w:after="120" w:line="204" w:lineRule="auto"/>
            <w:jc w:val="center"/>
            <w:rPr>
              <w:rFonts w:eastAsia="Times New Roman" w:cs="Times New Roman"/>
              <w:sz w:val="22"/>
              <w:szCs w:val="20"/>
              <w:lang w:val="en-GB"/>
            </w:rPr>
          </w:pPr>
          <w:r w:rsidRPr="00E31CDA">
            <w:rPr>
              <w:rFonts w:eastAsia="Times New Roman" w:cs="Times New Roman"/>
              <w:noProof/>
              <w:szCs w:val="20"/>
            </w:rPr>
            <w:drawing>
              <wp:inline distT="0" distB="0" distL="0" distR="0" wp14:anchorId="6FD919F6" wp14:editId="76C5DAE4">
                <wp:extent cx="1819275" cy="857250"/>
                <wp:effectExtent l="0" t="0" r="9525" b="0"/>
                <wp:docPr id="1" name="Immagine 1" descr="C:\Users\SP\Desktop\manuale_identita_visiva_Pagin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Users\SP\Desktop\manuale_identita_visiva_Pagina_1.jpg"/>
                        <pic:cNvPicPr>
                          <a:picLocks noChangeAspect="1" noChangeArrowheads="1"/>
                        </pic:cNvPicPr>
                      </pic:nvPicPr>
                      <pic:blipFill>
                        <a:blip r:embed="rId1">
                          <a:extLst>
                            <a:ext uri="{28A0092B-C50C-407E-A947-70E740481C1C}">
                              <a14:useLocalDpi xmlns:a14="http://schemas.microsoft.com/office/drawing/2010/main" val="0"/>
                            </a:ext>
                          </a:extLst>
                        </a:blip>
                        <a:srcRect l="5162" t="16759" r="1637" b="44763"/>
                        <a:stretch>
                          <a:fillRect/>
                        </a:stretch>
                      </pic:blipFill>
                      <pic:spPr bwMode="auto">
                        <a:xfrm>
                          <a:off x="0" y="0"/>
                          <a:ext cx="1819275" cy="857250"/>
                        </a:xfrm>
                        <a:prstGeom prst="rect">
                          <a:avLst/>
                        </a:prstGeom>
                        <a:noFill/>
                        <a:ln>
                          <a:noFill/>
                        </a:ln>
                      </pic:spPr>
                    </pic:pic>
                  </a:graphicData>
                </a:graphic>
              </wp:inline>
            </w:drawing>
          </w:r>
        </w:p>
      </w:tc>
      <w:tc>
        <w:tcPr>
          <w:tcW w:w="4953" w:type="dxa"/>
          <w:vAlign w:val="center"/>
        </w:tcPr>
        <w:p w14:paraId="09F91E66" w14:textId="77777777" w:rsidR="00E31CDA" w:rsidRPr="00E31CDA" w:rsidRDefault="00E31CDA" w:rsidP="00E31CDA">
          <w:pPr>
            <w:spacing w:before="120" w:after="120" w:line="240" w:lineRule="auto"/>
            <w:jc w:val="center"/>
            <w:rPr>
              <w:rFonts w:eastAsia="Times New Roman" w:cs="Times New Roman"/>
              <w:bCs/>
              <w:sz w:val="22"/>
              <w:szCs w:val="20"/>
            </w:rPr>
          </w:pPr>
          <w:r w:rsidRPr="00E31CDA">
            <w:rPr>
              <w:rFonts w:eastAsia="Times New Roman" w:cs="Times New Roman"/>
              <w:bCs/>
              <w:szCs w:val="20"/>
            </w:rPr>
            <w:t>SGSL</w:t>
          </w:r>
        </w:p>
      </w:tc>
      <w:tc>
        <w:tcPr>
          <w:tcW w:w="1828" w:type="dxa"/>
          <w:gridSpan w:val="2"/>
          <w:vAlign w:val="center"/>
        </w:tcPr>
        <w:p w14:paraId="350FD39F" w14:textId="0E397EB9" w:rsidR="00E31CDA" w:rsidRPr="00E31CDA" w:rsidRDefault="00E31CDA" w:rsidP="00E31CDA">
          <w:pPr>
            <w:spacing w:before="120" w:after="120" w:line="240" w:lineRule="auto"/>
            <w:jc w:val="center"/>
            <w:rPr>
              <w:rFonts w:eastAsia="Times New Roman" w:cs="Times New Roman"/>
              <w:bCs/>
              <w:sz w:val="22"/>
              <w:szCs w:val="20"/>
            </w:rPr>
          </w:pPr>
          <w:r w:rsidRPr="00E31CDA">
            <w:rPr>
              <w:rFonts w:eastAsia="Times New Roman" w:cs="Times New Roman"/>
              <w:bCs/>
              <w:sz w:val="22"/>
              <w:szCs w:val="20"/>
            </w:rPr>
            <w:t xml:space="preserve">Pag. </w:t>
          </w:r>
          <w:r w:rsidR="00185252" w:rsidRPr="00E31CDA">
            <w:rPr>
              <w:rFonts w:eastAsia="Times New Roman" w:cs="Times New Roman"/>
              <w:b/>
              <w:bCs/>
              <w:sz w:val="22"/>
              <w:szCs w:val="20"/>
            </w:rPr>
            <w:fldChar w:fldCharType="begin"/>
          </w:r>
          <w:r w:rsidRPr="00E31CDA">
            <w:rPr>
              <w:rFonts w:eastAsia="Times New Roman" w:cs="Times New Roman"/>
              <w:b/>
              <w:bCs/>
              <w:sz w:val="22"/>
              <w:szCs w:val="20"/>
            </w:rPr>
            <w:instrText>PAGE  \* Arabic  \* MERGEFORMAT</w:instrText>
          </w:r>
          <w:r w:rsidR="00185252" w:rsidRPr="00E31CDA">
            <w:rPr>
              <w:rFonts w:eastAsia="Times New Roman" w:cs="Times New Roman"/>
              <w:b/>
              <w:bCs/>
              <w:sz w:val="22"/>
              <w:szCs w:val="20"/>
            </w:rPr>
            <w:fldChar w:fldCharType="separate"/>
          </w:r>
          <w:r w:rsidR="004709B9">
            <w:rPr>
              <w:rFonts w:eastAsia="Times New Roman" w:cs="Times New Roman"/>
              <w:b/>
              <w:bCs/>
              <w:noProof/>
              <w:sz w:val="22"/>
              <w:szCs w:val="20"/>
            </w:rPr>
            <w:t>6</w:t>
          </w:r>
          <w:r w:rsidR="00185252" w:rsidRPr="00E31CDA">
            <w:rPr>
              <w:rFonts w:eastAsia="Times New Roman" w:cs="Times New Roman"/>
              <w:b/>
              <w:bCs/>
              <w:sz w:val="22"/>
              <w:szCs w:val="20"/>
            </w:rPr>
            <w:fldChar w:fldCharType="end"/>
          </w:r>
          <w:r w:rsidRPr="00E31CDA">
            <w:rPr>
              <w:rFonts w:eastAsia="Times New Roman" w:cs="Times New Roman"/>
              <w:bCs/>
              <w:sz w:val="22"/>
              <w:szCs w:val="20"/>
            </w:rPr>
            <w:t xml:space="preserve"> a </w:t>
          </w:r>
          <w:r w:rsidR="00B16379">
            <w:fldChar w:fldCharType="begin"/>
          </w:r>
          <w:r w:rsidR="00B16379">
            <w:instrText>NUMPAGES  \* Arabic  \* MERGEFORMAT</w:instrText>
          </w:r>
          <w:r w:rsidR="00B16379">
            <w:fldChar w:fldCharType="separate"/>
          </w:r>
          <w:r w:rsidR="004709B9" w:rsidRPr="004709B9">
            <w:rPr>
              <w:rFonts w:eastAsia="Times New Roman" w:cs="Times New Roman"/>
              <w:b/>
              <w:bCs/>
              <w:noProof/>
              <w:sz w:val="22"/>
              <w:szCs w:val="20"/>
            </w:rPr>
            <w:t>6</w:t>
          </w:r>
          <w:r w:rsidR="00B16379">
            <w:rPr>
              <w:rFonts w:eastAsia="Times New Roman" w:cs="Times New Roman"/>
              <w:b/>
              <w:bCs/>
              <w:noProof/>
              <w:sz w:val="22"/>
              <w:szCs w:val="20"/>
            </w:rPr>
            <w:fldChar w:fldCharType="end"/>
          </w:r>
        </w:p>
      </w:tc>
    </w:tr>
    <w:tr w:rsidR="00E31CDA" w:rsidRPr="00E31CDA" w14:paraId="25F548CB" w14:textId="77777777" w:rsidTr="003A694A">
      <w:trPr>
        <w:cantSplit/>
        <w:trHeight w:val="342"/>
        <w:jc w:val="center"/>
      </w:trPr>
      <w:tc>
        <w:tcPr>
          <w:tcW w:w="3119" w:type="dxa"/>
          <w:vMerge/>
          <w:vAlign w:val="center"/>
        </w:tcPr>
        <w:p w14:paraId="2C47816A" w14:textId="77777777" w:rsidR="00E31CDA" w:rsidRPr="00E31CDA" w:rsidRDefault="00E31CDA" w:rsidP="00E31CDA">
          <w:pPr>
            <w:spacing w:before="120" w:after="120" w:line="240" w:lineRule="auto"/>
            <w:jc w:val="center"/>
            <w:rPr>
              <w:rFonts w:eastAsia="Times New Roman" w:cs="Times New Roman"/>
              <w:b/>
              <w:bCs/>
              <w:sz w:val="22"/>
              <w:szCs w:val="20"/>
            </w:rPr>
          </w:pPr>
        </w:p>
      </w:tc>
      <w:tc>
        <w:tcPr>
          <w:tcW w:w="4953" w:type="dxa"/>
          <w:vAlign w:val="center"/>
        </w:tcPr>
        <w:p w14:paraId="4E3C8FE8" w14:textId="77777777" w:rsidR="00E31CDA" w:rsidRPr="00E31CDA" w:rsidRDefault="00E31CDA" w:rsidP="00E31CDA">
          <w:pPr>
            <w:spacing w:before="120" w:after="120" w:line="240" w:lineRule="auto"/>
            <w:jc w:val="center"/>
            <w:rPr>
              <w:rFonts w:eastAsia="Times New Roman" w:cs="Times New Roman"/>
              <w:bCs/>
              <w:sz w:val="22"/>
              <w:szCs w:val="20"/>
            </w:rPr>
          </w:pPr>
          <w:r w:rsidRPr="00E31CDA">
            <w:rPr>
              <w:rFonts w:eastAsia="Times New Roman" w:cs="Times New Roman"/>
              <w:bCs/>
              <w:szCs w:val="20"/>
            </w:rPr>
            <w:t xml:space="preserve">Sistema di Gestione della Salute e Sicurezza sul Lavoro </w:t>
          </w:r>
        </w:p>
      </w:tc>
      <w:tc>
        <w:tcPr>
          <w:tcW w:w="709" w:type="dxa"/>
          <w:vAlign w:val="center"/>
        </w:tcPr>
        <w:p w14:paraId="04698D4E" w14:textId="77777777" w:rsidR="00E31CDA" w:rsidRPr="003A694A" w:rsidRDefault="00E31CDA" w:rsidP="00E31CDA">
          <w:pPr>
            <w:spacing w:before="120" w:after="120" w:line="240" w:lineRule="auto"/>
            <w:jc w:val="center"/>
            <w:rPr>
              <w:rFonts w:eastAsia="Times New Roman" w:cs="Times New Roman"/>
              <w:bCs/>
              <w:szCs w:val="20"/>
            </w:rPr>
          </w:pPr>
          <w:r w:rsidRPr="003A694A">
            <w:rPr>
              <w:rFonts w:eastAsia="Times New Roman" w:cs="Times New Roman"/>
              <w:bCs/>
              <w:szCs w:val="20"/>
            </w:rPr>
            <w:t>Data</w:t>
          </w:r>
        </w:p>
      </w:tc>
      <w:tc>
        <w:tcPr>
          <w:tcW w:w="1119" w:type="dxa"/>
          <w:vAlign w:val="center"/>
        </w:tcPr>
        <w:p w14:paraId="605E8A87" w14:textId="65F05F97" w:rsidR="00E31CDA" w:rsidRPr="00E31CDA" w:rsidRDefault="006A55ED" w:rsidP="006A55ED">
          <w:pPr>
            <w:spacing w:before="120" w:after="120" w:line="240" w:lineRule="auto"/>
            <w:jc w:val="center"/>
            <w:rPr>
              <w:rFonts w:eastAsia="Times New Roman" w:cs="Times New Roman"/>
              <w:bCs/>
              <w:sz w:val="22"/>
              <w:szCs w:val="20"/>
            </w:rPr>
          </w:pPr>
          <w:r>
            <w:rPr>
              <w:rFonts w:eastAsia="Times New Roman" w:cs="Times New Roman"/>
              <w:bCs/>
              <w:szCs w:val="20"/>
            </w:rPr>
            <w:t>10</w:t>
          </w:r>
          <w:r w:rsidR="00597E41">
            <w:rPr>
              <w:rFonts w:eastAsia="Times New Roman" w:cs="Times New Roman"/>
              <w:bCs/>
              <w:szCs w:val="20"/>
            </w:rPr>
            <w:t>/</w:t>
          </w:r>
          <w:r w:rsidR="00B91B51">
            <w:rPr>
              <w:rFonts w:eastAsia="Times New Roman" w:cs="Times New Roman"/>
              <w:bCs/>
              <w:szCs w:val="20"/>
            </w:rPr>
            <w:t>0</w:t>
          </w:r>
          <w:r>
            <w:rPr>
              <w:rFonts w:eastAsia="Times New Roman" w:cs="Times New Roman"/>
              <w:bCs/>
              <w:szCs w:val="20"/>
            </w:rPr>
            <w:t>9</w:t>
          </w:r>
          <w:r w:rsidR="00597E41">
            <w:rPr>
              <w:rFonts w:eastAsia="Times New Roman" w:cs="Times New Roman"/>
              <w:bCs/>
              <w:szCs w:val="20"/>
            </w:rPr>
            <w:t>/20</w:t>
          </w:r>
          <w:r w:rsidR="00B91B51">
            <w:rPr>
              <w:rFonts w:eastAsia="Times New Roman" w:cs="Times New Roman"/>
              <w:bCs/>
              <w:szCs w:val="20"/>
            </w:rPr>
            <w:t>20</w:t>
          </w:r>
        </w:p>
      </w:tc>
    </w:tr>
    <w:tr w:rsidR="00E31CDA" w:rsidRPr="00E31CDA" w14:paraId="5CC512BD" w14:textId="77777777" w:rsidTr="003A694A">
      <w:trPr>
        <w:cantSplit/>
        <w:trHeight w:val="470"/>
        <w:jc w:val="center"/>
      </w:trPr>
      <w:tc>
        <w:tcPr>
          <w:tcW w:w="3119" w:type="dxa"/>
          <w:vAlign w:val="center"/>
        </w:tcPr>
        <w:p w14:paraId="4DF64EDD" w14:textId="77777777" w:rsidR="00E31CDA" w:rsidRPr="00E31CDA" w:rsidRDefault="00314B5A" w:rsidP="00E31CDA">
          <w:pPr>
            <w:spacing w:before="120" w:after="120" w:line="240" w:lineRule="auto"/>
            <w:jc w:val="center"/>
            <w:rPr>
              <w:rFonts w:eastAsia="Times New Roman" w:cs="Times New Roman"/>
              <w:sz w:val="22"/>
              <w:szCs w:val="20"/>
            </w:rPr>
          </w:pPr>
          <w:r>
            <w:rPr>
              <w:rFonts w:eastAsia="Times New Roman" w:cs="Times New Roman"/>
              <w:sz w:val="22"/>
              <w:szCs w:val="20"/>
            </w:rPr>
            <w:t>UNIFI-PO-01-Mod04</w:t>
          </w:r>
        </w:p>
      </w:tc>
      <w:tc>
        <w:tcPr>
          <w:tcW w:w="4953" w:type="dxa"/>
          <w:vAlign w:val="center"/>
        </w:tcPr>
        <w:p w14:paraId="7D3C5A2F" w14:textId="77777777" w:rsidR="00E31CDA" w:rsidRPr="00E31CDA" w:rsidRDefault="00314B5A" w:rsidP="001F5A54">
          <w:pPr>
            <w:spacing w:before="120" w:after="120" w:line="240" w:lineRule="auto"/>
            <w:jc w:val="center"/>
            <w:rPr>
              <w:rFonts w:eastAsia="Times New Roman" w:cs="Times New Roman"/>
              <w:b/>
              <w:bCs/>
              <w:sz w:val="24"/>
              <w:szCs w:val="20"/>
            </w:rPr>
          </w:pPr>
          <w:r>
            <w:rPr>
              <w:rFonts w:eastAsia="Times New Roman" w:cs="Times New Roman"/>
              <w:b/>
              <w:bCs/>
              <w:sz w:val="24"/>
              <w:szCs w:val="20"/>
            </w:rPr>
            <w:t xml:space="preserve">Scheda </w:t>
          </w:r>
          <w:r w:rsidR="00CF7DAC">
            <w:rPr>
              <w:rFonts w:eastAsia="Times New Roman" w:cs="Times New Roman"/>
              <w:b/>
              <w:bCs/>
              <w:sz w:val="24"/>
              <w:szCs w:val="20"/>
            </w:rPr>
            <w:t>censimento</w:t>
          </w:r>
          <w:r w:rsidR="0055096E">
            <w:rPr>
              <w:rFonts w:eastAsia="Times New Roman" w:cs="Times New Roman"/>
              <w:b/>
              <w:bCs/>
              <w:sz w:val="24"/>
              <w:szCs w:val="20"/>
            </w:rPr>
            <w:t xml:space="preserve"> dei </w:t>
          </w:r>
          <w:r>
            <w:rPr>
              <w:rFonts w:eastAsia="Times New Roman" w:cs="Times New Roman"/>
              <w:b/>
              <w:bCs/>
              <w:sz w:val="24"/>
              <w:szCs w:val="20"/>
            </w:rPr>
            <w:t>nuovi assunti</w:t>
          </w:r>
          <w:r w:rsidR="00E7380E">
            <w:rPr>
              <w:rFonts w:eastAsia="Times New Roman" w:cs="Times New Roman"/>
              <w:b/>
              <w:bCs/>
              <w:sz w:val="24"/>
              <w:szCs w:val="20"/>
            </w:rPr>
            <w:t xml:space="preserve"> o dei </w:t>
          </w:r>
          <w:r w:rsidR="00CF7DAC">
            <w:rPr>
              <w:rFonts w:eastAsia="Times New Roman" w:cs="Times New Roman"/>
              <w:b/>
              <w:bCs/>
              <w:sz w:val="24"/>
              <w:szCs w:val="20"/>
            </w:rPr>
            <w:t>l</w:t>
          </w:r>
          <w:r w:rsidR="0055096E">
            <w:rPr>
              <w:rFonts w:eastAsia="Times New Roman" w:cs="Times New Roman"/>
              <w:b/>
              <w:bCs/>
              <w:sz w:val="24"/>
              <w:szCs w:val="20"/>
            </w:rPr>
            <w:t>avoratori con nuova assegnazione</w:t>
          </w:r>
          <w:r w:rsidR="00E7380E">
            <w:rPr>
              <w:rFonts w:eastAsia="Times New Roman" w:cs="Times New Roman"/>
              <w:b/>
              <w:bCs/>
              <w:sz w:val="24"/>
              <w:szCs w:val="20"/>
            </w:rPr>
            <w:t>/ruolo.</w:t>
          </w:r>
        </w:p>
      </w:tc>
      <w:tc>
        <w:tcPr>
          <w:tcW w:w="709" w:type="dxa"/>
          <w:vAlign w:val="center"/>
        </w:tcPr>
        <w:p w14:paraId="0F5CBE7B" w14:textId="77777777" w:rsidR="00E31CDA" w:rsidRPr="003A694A" w:rsidRDefault="00E31CDA" w:rsidP="00E31CDA">
          <w:pPr>
            <w:spacing w:before="120" w:after="120" w:line="240" w:lineRule="auto"/>
            <w:jc w:val="center"/>
            <w:rPr>
              <w:rFonts w:eastAsia="Times New Roman" w:cs="Times New Roman"/>
              <w:szCs w:val="20"/>
              <w:lang w:val="en-GB"/>
            </w:rPr>
          </w:pPr>
          <w:r w:rsidRPr="003A694A">
            <w:rPr>
              <w:rFonts w:eastAsia="Times New Roman" w:cs="Times New Roman"/>
              <w:szCs w:val="20"/>
              <w:lang w:val="en-GB"/>
            </w:rPr>
            <w:t>Rev.</w:t>
          </w:r>
        </w:p>
      </w:tc>
      <w:tc>
        <w:tcPr>
          <w:tcW w:w="1119" w:type="dxa"/>
          <w:vAlign w:val="center"/>
        </w:tcPr>
        <w:p w14:paraId="74041C78" w14:textId="1D0FBB50" w:rsidR="00E31CDA" w:rsidRPr="00E31CDA" w:rsidRDefault="00E31CDA" w:rsidP="006A55ED">
          <w:pPr>
            <w:spacing w:before="120" w:after="120" w:line="240" w:lineRule="auto"/>
            <w:jc w:val="center"/>
            <w:rPr>
              <w:rFonts w:eastAsia="Times New Roman" w:cs="Times New Roman"/>
              <w:sz w:val="22"/>
              <w:szCs w:val="20"/>
              <w:lang w:val="en-GB"/>
            </w:rPr>
          </w:pPr>
          <w:r w:rsidRPr="00E31CDA">
            <w:rPr>
              <w:rFonts w:eastAsia="Times New Roman" w:cs="Times New Roman"/>
              <w:szCs w:val="20"/>
              <w:lang w:val="en-GB"/>
            </w:rPr>
            <w:t>0</w:t>
          </w:r>
          <w:r w:rsidR="006A55ED">
            <w:rPr>
              <w:rFonts w:eastAsia="Times New Roman" w:cs="Times New Roman"/>
              <w:szCs w:val="20"/>
              <w:lang w:val="en-GB"/>
            </w:rPr>
            <w:t>7</w:t>
          </w:r>
        </w:p>
      </w:tc>
    </w:tr>
  </w:tbl>
  <w:p w14:paraId="0F6CD346" w14:textId="77777777" w:rsidR="00E31CDA" w:rsidRDefault="00E31CD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578"/>
    <w:multiLevelType w:val="hybridMultilevel"/>
    <w:tmpl w:val="E8C8CA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E760C3"/>
    <w:multiLevelType w:val="hybridMultilevel"/>
    <w:tmpl w:val="DD1ADB0C"/>
    <w:lvl w:ilvl="0" w:tplc="8EFA9330">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952117"/>
    <w:multiLevelType w:val="hybridMultilevel"/>
    <w:tmpl w:val="D2DE2F7E"/>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nsid w:val="7BAB2D3F"/>
    <w:multiLevelType w:val="hybridMultilevel"/>
    <w:tmpl w:val="FD5C5C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CDA"/>
    <w:rsid w:val="0000415D"/>
    <w:rsid w:val="000306CB"/>
    <w:rsid w:val="00040087"/>
    <w:rsid w:val="00076695"/>
    <w:rsid w:val="000B0561"/>
    <w:rsid w:val="00100A09"/>
    <w:rsid w:val="001228D1"/>
    <w:rsid w:val="00130146"/>
    <w:rsid w:val="00151DB9"/>
    <w:rsid w:val="00171DAC"/>
    <w:rsid w:val="00175863"/>
    <w:rsid w:val="00185252"/>
    <w:rsid w:val="001A2D11"/>
    <w:rsid w:val="001B4907"/>
    <w:rsid w:val="001B4E4A"/>
    <w:rsid w:val="001B58F1"/>
    <w:rsid w:val="001D10AD"/>
    <w:rsid w:val="001F5A54"/>
    <w:rsid w:val="00220FE9"/>
    <w:rsid w:val="00231125"/>
    <w:rsid w:val="00262772"/>
    <w:rsid w:val="0027334F"/>
    <w:rsid w:val="00276A02"/>
    <w:rsid w:val="00287D12"/>
    <w:rsid w:val="002D11B5"/>
    <w:rsid w:val="002E7D63"/>
    <w:rsid w:val="00314B5A"/>
    <w:rsid w:val="00366CF6"/>
    <w:rsid w:val="00380207"/>
    <w:rsid w:val="0038729C"/>
    <w:rsid w:val="003A694A"/>
    <w:rsid w:val="003C1C13"/>
    <w:rsid w:val="003E45C7"/>
    <w:rsid w:val="004017F4"/>
    <w:rsid w:val="00406D24"/>
    <w:rsid w:val="004121E7"/>
    <w:rsid w:val="00421394"/>
    <w:rsid w:val="004217AE"/>
    <w:rsid w:val="00431E00"/>
    <w:rsid w:val="00435B0B"/>
    <w:rsid w:val="00453191"/>
    <w:rsid w:val="004709B9"/>
    <w:rsid w:val="00492F41"/>
    <w:rsid w:val="004C0ACD"/>
    <w:rsid w:val="00521B7F"/>
    <w:rsid w:val="005400AA"/>
    <w:rsid w:val="005407DE"/>
    <w:rsid w:val="0055096E"/>
    <w:rsid w:val="0055438F"/>
    <w:rsid w:val="00557CC9"/>
    <w:rsid w:val="00582B87"/>
    <w:rsid w:val="00597E41"/>
    <w:rsid w:val="005B0CD6"/>
    <w:rsid w:val="005D0CF3"/>
    <w:rsid w:val="005F55BA"/>
    <w:rsid w:val="005F7D75"/>
    <w:rsid w:val="00612A63"/>
    <w:rsid w:val="00642464"/>
    <w:rsid w:val="00661AA5"/>
    <w:rsid w:val="0068617B"/>
    <w:rsid w:val="006A55ED"/>
    <w:rsid w:val="006F3354"/>
    <w:rsid w:val="006F718F"/>
    <w:rsid w:val="006F798D"/>
    <w:rsid w:val="00731BD5"/>
    <w:rsid w:val="007A3CB1"/>
    <w:rsid w:val="007A7D03"/>
    <w:rsid w:val="007C7D94"/>
    <w:rsid w:val="007E6240"/>
    <w:rsid w:val="007F403A"/>
    <w:rsid w:val="0089336B"/>
    <w:rsid w:val="008D5E54"/>
    <w:rsid w:val="008F5D0B"/>
    <w:rsid w:val="009131F7"/>
    <w:rsid w:val="0092745E"/>
    <w:rsid w:val="0098250D"/>
    <w:rsid w:val="0099184D"/>
    <w:rsid w:val="009D153E"/>
    <w:rsid w:val="009D72CA"/>
    <w:rsid w:val="00A02E2D"/>
    <w:rsid w:val="00A14152"/>
    <w:rsid w:val="00A329F4"/>
    <w:rsid w:val="00A47F69"/>
    <w:rsid w:val="00A63E7E"/>
    <w:rsid w:val="00A64EEB"/>
    <w:rsid w:val="00A67F2C"/>
    <w:rsid w:val="00AA0096"/>
    <w:rsid w:val="00AB3BEB"/>
    <w:rsid w:val="00AC0F59"/>
    <w:rsid w:val="00AC3D5A"/>
    <w:rsid w:val="00AD0A39"/>
    <w:rsid w:val="00B00E17"/>
    <w:rsid w:val="00B16379"/>
    <w:rsid w:val="00B202E0"/>
    <w:rsid w:val="00B91B51"/>
    <w:rsid w:val="00BA1ED1"/>
    <w:rsid w:val="00BD584B"/>
    <w:rsid w:val="00BE0A1D"/>
    <w:rsid w:val="00BF2DBF"/>
    <w:rsid w:val="00C00BCD"/>
    <w:rsid w:val="00C15FC2"/>
    <w:rsid w:val="00C25FB0"/>
    <w:rsid w:val="00C453D8"/>
    <w:rsid w:val="00C45C8A"/>
    <w:rsid w:val="00CC039B"/>
    <w:rsid w:val="00CF7DAC"/>
    <w:rsid w:val="00D04A2A"/>
    <w:rsid w:val="00D14CE5"/>
    <w:rsid w:val="00D17AD7"/>
    <w:rsid w:val="00D236E0"/>
    <w:rsid w:val="00D25A44"/>
    <w:rsid w:val="00D26676"/>
    <w:rsid w:val="00D823B2"/>
    <w:rsid w:val="00D85B97"/>
    <w:rsid w:val="00DC31F6"/>
    <w:rsid w:val="00DD4D5F"/>
    <w:rsid w:val="00DE1374"/>
    <w:rsid w:val="00DF7E28"/>
    <w:rsid w:val="00E0611E"/>
    <w:rsid w:val="00E11DCF"/>
    <w:rsid w:val="00E31CDA"/>
    <w:rsid w:val="00E64B30"/>
    <w:rsid w:val="00E67EFB"/>
    <w:rsid w:val="00E7380E"/>
    <w:rsid w:val="00E764BA"/>
    <w:rsid w:val="00EA1514"/>
    <w:rsid w:val="00EA3009"/>
    <w:rsid w:val="00EF1F12"/>
    <w:rsid w:val="00F04895"/>
    <w:rsid w:val="00F16176"/>
    <w:rsid w:val="00F351D1"/>
    <w:rsid w:val="00F40348"/>
    <w:rsid w:val="00F669D9"/>
    <w:rsid w:val="00FC5369"/>
    <w:rsid w:val="00FD4039"/>
    <w:rsid w:val="00FD549E"/>
    <w:rsid w:val="00FD68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6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1CDA"/>
    <w:pPr>
      <w:spacing w:after="0" w:line="360" w:lineRule="auto"/>
      <w:jc w:val="both"/>
    </w:pPr>
    <w:rPr>
      <w:rFonts w:ascii="Arial Narrow" w:hAnsi="Arial Narrow"/>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31CDA"/>
    <w:pPr>
      <w:spacing w:after="0" w:line="240" w:lineRule="auto"/>
    </w:pPr>
    <w:rPr>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31CD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31CDA"/>
    <w:rPr>
      <w:rFonts w:ascii="Arial Narrow" w:hAnsi="Arial Narrow"/>
      <w:sz w:val="20"/>
      <w:lang w:eastAsia="it-IT"/>
    </w:rPr>
  </w:style>
  <w:style w:type="paragraph" w:styleId="Pidipagina">
    <w:name w:val="footer"/>
    <w:basedOn w:val="Normale"/>
    <w:link w:val="PidipaginaCarattere"/>
    <w:uiPriority w:val="99"/>
    <w:unhideWhenUsed/>
    <w:rsid w:val="00E31CD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31CDA"/>
    <w:rPr>
      <w:rFonts w:ascii="Arial Narrow" w:hAnsi="Arial Narrow"/>
      <w:sz w:val="20"/>
      <w:lang w:eastAsia="it-IT"/>
    </w:rPr>
  </w:style>
  <w:style w:type="paragraph" w:styleId="Paragrafoelenco">
    <w:name w:val="List Paragraph"/>
    <w:basedOn w:val="Normale"/>
    <w:uiPriority w:val="34"/>
    <w:qFormat/>
    <w:rsid w:val="0027334F"/>
    <w:pPr>
      <w:ind w:left="720"/>
      <w:contextualSpacing/>
    </w:pPr>
  </w:style>
  <w:style w:type="paragraph" w:styleId="Testofumetto">
    <w:name w:val="Balloon Text"/>
    <w:basedOn w:val="Normale"/>
    <w:link w:val="TestofumettoCarattere"/>
    <w:uiPriority w:val="99"/>
    <w:semiHidden/>
    <w:unhideWhenUsed/>
    <w:rsid w:val="0007669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6695"/>
    <w:rPr>
      <w:rFonts w:ascii="Tahoma" w:hAnsi="Tahoma" w:cs="Tahoma"/>
      <w:sz w:val="16"/>
      <w:szCs w:val="16"/>
      <w:lang w:eastAsia="it-IT"/>
    </w:rPr>
  </w:style>
  <w:style w:type="paragraph" w:styleId="Testonotaapidipagina">
    <w:name w:val="footnote text"/>
    <w:basedOn w:val="Normale"/>
    <w:link w:val="TestonotaapidipaginaCarattere"/>
    <w:uiPriority w:val="99"/>
    <w:semiHidden/>
    <w:unhideWhenUsed/>
    <w:rsid w:val="008D5E54"/>
    <w:pPr>
      <w:spacing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8D5E54"/>
    <w:rPr>
      <w:rFonts w:ascii="Arial Narrow" w:hAnsi="Arial Narrow"/>
      <w:sz w:val="20"/>
      <w:szCs w:val="20"/>
      <w:lang w:eastAsia="it-IT"/>
    </w:rPr>
  </w:style>
  <w:style w:type="character" w:styleId="Rimandonotaapidipagina">
    <w:name w:val="footnote reference"/>
    <w:basedOn w:val="Carpredefinitoparagrafo"/>
    <w:uiPriority w:val="99"/>
    <w:semiHidden/>
    <w:unhideWhenUsed/>
    <w:rsid w:val="008D5E54"/>
    <w:rPr>
      <w:vertAlign w:val="superscript"/>
    </w:rPr>
  </w:style>
  <w:style w:type="character" w:styleId="Collegamentoipertestuale">
    <w:name w:val="Hyperlink"/>
    <w:basedOn w:val="Carpredefinitoparagrafo"/>
    <w:uiPriority w:val="99"/>
    <w:unhideWhenUsed/>
    <w:rsid w:val="008D5E54"/>
    <w:rPr>
      <w:color w:val="0563C1" w:themeColor="hyperlink"/>
      <w:u w:val="single"/>
    </w:rPr>
  </w:style>
  <w:style w:type="character" w:customStyle="1" w:styleId="Menzionenonrisolta1">
    <w:name w:val="Menzione non risolta1"/>
    <w:basedOn w:val="Carpredefinitoparagrafo"/>
    <w:uiPriority w:val="99"/>
    <w:semiHidden/>
    <w:unhideWhenUsed/>
    <w:rsid w:val="008D5E54"/>
    <w:rPr>
      <w:color w:val="605E5C"/>
      <w:shd w:val="clear" w:color="auto" w:fill="E1DFDD"/>
    </w:rPr>
  </w:style>
  <w:style w:type="character" w:customStyle="1" w:styleId="Menzionenonrisolta2">
    <w:name w:val="Menzione non risolta2"/>
    <w:basedOn w:val="Carpredefinitoparagrafo"/>
    <w:uiPriority w:val="99"/>
    <w:semiHidden/>
    <w:unhideWhenUsed/>
    <w:rsid w:val="00C25FB0"/>
    <w:rPr>
      <w:color w:val="605E5C"/>
      <w:shd w:val="clear" w:color="auto" w:fill="E1DFDD"/>
    </w:rPr>
  </w:style>
  <w:style w:type="character" w:styleId="Collegamentovisitato">
    <w:name w:val="FollowedHyperlink"/>
    <w:basedOn w:val="Carpredefinitoparagrafo"/>
    <w:uiPriority w:val="99"/>
    <w:semiHidden/>
    <w:unhideWhenUsed/>
    <w:rsid w:val="00D85B9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1CDA"/>
    <w:pPr>
      <w:spacing w:after="0" w:line="360" w:lineRule="auto"/>
      <w:jc w:val="both"/>
    </w:pPr>
    <w:rPr>
      <w:rFonts w:ascii="Arial Narrow" w:hAnsi="Arial Narrow"/>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31CDA"/>
    <w:pPr>
      <w:spacing w:after="0" w:line="240" w:lineRule="auto"/>
    </w:pPr>
    <w:rPr>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31CD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31CDA"/>
    <w:rPr>
      <w:rFonts w:ascii="Arial Narrow" w:hAnsi="Arial Narrow"/>
      <w:sz w:val="20"/>
      <w:lang w:eastAsia="it-IT"/>
    </w:rPr>
  </w:style>
  <w:style w:type="paragraph" w:styleId="Pidipagina">
    <w:name w:val="footer"/>
    <w:basedOn w:val="Normale"/>
    <w:link w:val="PidipaginaCarattere"/>
    <w:uiPriority w:val="99"/>
    <w:unhideWhenUsed/>
    <w:rsid w:val="00E31CD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31CDA"/>
    <w:rPr>
      <w:rFonts w:ascii="Arial Narrow" w:hAnsi="Arial Narrow"/>
      <w:sz w:val="20"/>
      <w:lang w:eastAsia="it-IT"/>
    </w:rPr>
  </w:style>
  <w:style w:type="paragraph" w:styleId="Paragrafoelenco">
    <w:name w:val="List Paragraph"/>
    <w:basedOn w:val="Normale"/>
    <w:uiPriority w:val="34"/>
    <w:qFormat/>
    <w:rsid w:val="0027334F"/>
    <w:pPr>
      <w:ind w:left="720"/>
      <w:contextualSpacing/>
    </w:pPr>
  </w:style>
  <w:style w:type="paragraph" w:styleId="Testofumetto">
    <w:name w:val="Balloon Text"/>
    <w:basedOn w:val="Normale"/>
    <w:link w:val="TestofumettoCarattere"/>
    <w:uiPriority w:val="99"/>
    <w:semiHidden/>
    <w:unhideWhenUsed/>
    <w:rsid w:val="0007669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6695"/>
    <w:rPr>
      <w:rFonts w:ascii="Tahoma" w:hAnsi="Tahoma" w:cs="Tahoma"/>
      <w:sz w:val="16"/>
      <w:szCs w:val="16"/>
      <w:lang w:eastAsia="it-IT"/>
    </w:rPr>
  </w:style>
  <w:style w:type="paragraph" w:styleId="Testonotaapidipagina">
    <w:name w:val="footnote text"/>
    <w:basedOn w:val="Normale"/>
    <w:link w:val="TestonotaapidipaginaCarattere"/>
    <w:uiPriority w:val="99"/>
    <w:semiHidden/>
    <w:unhideWhenUsed/>
    <w:rsid w:val="008D5E54"/>
    <w:pPr>
      <w:spacing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8D5E54"/>
    <w:rPr>
      <w:rFonts w:ascii="Arial Narrow" w:hAnsi="Arial Narrow"/>
      <w:sz w:val="20"/>
      <w:szCs w:val="20"/>
      <w:lang w:eastAsia="it-IT"/>
    </w:rPr>
  </w:style>
  <w:style w:type="character" w:styleId="Rimandonotaapidipagina">
    <w:name w:val="footnote reference"/>
    <w:basedOn w:val="Carpredefinitoparagrafo"/>
    <w:uiPriority w:val="99"/>
    <w:semiHidden/>
    <w:unhideWhenUsed/>
    <w:rsid w:val="008D5E54"/>
    <w:rPr>
      <w:vertAlign w:val="superscript"/>
    </w:rPr>
  </w:style>
  <w:style w:type="character" w:styleId="Collegamentoipertestuale">
    <w:name w:val="Hyperlink"/>
    <w:basedOn w:val="Carpredefinitoparagrafo"/>
    <w:uiPriority w:val="99"/>
    <w:unhideWhenUsed/>
    <w:rsid w:val="008D5E54"/>
    <w:rPr>
      <w:color w:val="0563C1" w:themeColor="hyperlink"/>
      <w:u w:val="single"/>
    </w:rPr>
  </w:style>
  <w:style w:type="character" w:customStyle="1" w:styleId="Menzionenonrisolta1">
    <w:name w:val="Menzione non risolta1"/>
    <w:basedOn w:val="Carpredefinitoparagrafo"/>
    <w:uiPriority w:val="99"/>
    <w:semiHidden/>
    <w:unhideWhenUsed/>
    <w:rsid w:val="008D5E54"/>
    <w:rPr>
      <w:color w:val="605E5C"/>
      <w:shd w:val="clear" w:color="auto" w:fill="E1DFDD"/>
    </w:rPr>
  </w:style>
  <w:style w:type="character" w:customStyle="1" w:styleId="Menzionenonrisolta2">
    <w:name w:val="Menzione non risolta2"/>
    <w:basedOn w:val="Carpredefinitoparagrafo"/>
    <w:uiPriority w:val="99"/>
    <w:semiHidden/>
    <w:unhideWhenUsed/>
    <w:rsid w:val="00C25FB0"/>
    <w:rPr>
      <w:color w:val="605E5C"/>
      <w:shd w:val="clear" w:color="auto" w:fill="E1DFDD"/>
    </w:rPr>
  </w:style>
  <w:style w:type="character" w:styleId="Collegamentovisitato">
    <w:name w:val="FollowedHyperlink"/>
    <w:basedOn w:val="Carpredefinitoparagrafo"/>
    <w:uiPriority w:val="99"/>
    <w:semiHidden/>
    <w:unhideWhenUsed/>
    <w:rsid w:val="00D85B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260844">
      <w:bodyDiv w:val="1"/>
      <w:marLeft w:val="0"/>
      <w:marRight w:val="0"/>
      <w:marTop w:val="0"/>
      <w:marBottom w:val="0"/>
      <w:divBdr>
        <w:top w:val="none" w:sz="0" w:space="0" w:color="auto"/>
        <w:left w:val="none" w:sz="0" w:space="0" w:color="auto"/>
        <w:bottom w:val="none" w:sz="0" w:space="0" w:color="auto"/>
        <w:right w:val="none" w:sz="0" w:space="0" w:color="auto"/>
      </w:divBdr>
      <w:divsChild>
        <w:div w:id="61487760">
          <w:marLeft w:val="0"/>
          <w:marRight w:val="0"/>
          <w:marTop w:val="0"/>
          <w:marBottom w:val="0"/>
          <w:divBdr>
            <w:top w:val="none" w:sz="0" w:space="0" w:color="auto"/>
            <w:left w:val="none" w:sz="0" w:space="0" w:color="auto"/>
            <w:bottom w:val="none" w:sz="0" w:space="0" w:color="auto"/>
            <w:right w:val="none" w:sz="0" w:space="0" w:color="auto"/>
          </w:divBdr>
        </w:div>
        <w:div w:id="73283937">
          <w:marLeft w:val="0"/>
          <w:marRight w:val="0"/>
          <w:marTop w:val="0"/>
          <w:marBottom w:val="0"/>
          <w:divBdr>
            <w:top w:val="none" w:sz="0" w:space="0" w:color="auto"/>
            <w:left w:val="none" w:sz="0" w:space="0" w:color="auto"/>
            <w:bottom w:val="none" w:sz="0" w:space="0" w:color="auto"/>
            <w:right w:val="none" w:sz="0" w:space="0" w:color="auto"/>
          </w:divBdr>
        </w:div>
        <w:div w:id="112797513">
          <w:marLeft w:val="0"/>
          <w:marRight w:val="0"/>
          <w:marTop w:val="0"/>
          <w:marBottom w:val="0"/>
          <w:divBdr>
            <w:top w:val="none" w:sz="0" w:space="0" w:color="auto"/>
            <w:left w:val="none" w:sz="0" w:space="0" w:color="auto"/>
            <w:bottom w:val="none" w:sz="0" w:space="0" w:color="auto"/>
            <w:right w:val="none" w:sz="0" w:space="0" w:color="auto"/>
          </w:divBdr>
        </w:div>
        <w:div w:id="153689247">
          <w:marLeft w:val="0"/>
          <w:marRight w:val="0"/>
          <w:marTop w:val="0"/>
          <w:marBottom w:val="0"/>
          <w:divBdr>
            <w:top w:val="none" w:sz="0" w:space="0" w:color="auto"/>
            <w:left w:val="none" w:sz="0" w:space="0" w:color="auto"/>
            <w:bottom w:val="none" w:sz="0" w:space="0" w:color="auto"/>
            <w:right w:val="none" w:sz="0" w:space="0" w:color="auto"/>
          </w:divBdr>
        </w:div>
        <w:div w:id="230893428">
          <w:marLeft w:val="0"/>
          <w:marRight w:val="0"/>
          <w:marTop w:val="0"/>
          <w:marBottom w:val="0"/>
          <w:divBdr>
            <w:top w:val="none" w:sz="0" w:space="0" w:color="auto"/>
            <w:left w:val="none" w:sz="0" w:space="0" w:color="auto"/>
            <w:bottom w:val="none" w:sz="0" w:space="0" w:color="auto"/>
            <w:right w:val="none" w:sz="0" w:space="0" w:color="auto"/>
          </w:divBdr>
        </w:div>
        <w:div w:id="251623944">
          <w:marLeft w:val="0"/>
          <w:marRight w:val="0"/>
          <w:marTop w:val="0"/>
          <w:marBottom w:val="0"/>
          <w:divBdr>
            <w:top w:val="none" w:sz="0" w:space="0" w:color="auto"/>
            <w:left w:val="none" w:sz="0" w:space="0" w:color="auto"/>
            <w:bottom w:val="none" w:sz="0" w:space="0" w:color="auto"/>
            <w:right w:val="none" w:sz="0" w:space="0" w:color="auto"/>
          </w:divBdr>
        </w:div>
        <w:div w:id="325595471">
          <w:marLeft w:val="0"/>
          <w:marRight w:val="0"/>
          <w:marTop w:val="0"/>
          <w:marBottom w:val="0"/>
          <w:divBdr>
            <w:top w:val="none" w:sz="0" w:space="0" w:color="auto"/>
            <w:left w:val="none" w:sz="0" w:space="0" w:color="auto"/>
            <w:bottom w:val="none" w:sz="0" w:space="0" w:color="auto"/>
            <w:right w:val="none" w:sz="0" w:space="0" w:color="auto"/>
          </w:divBdr>
        </w:div>
        <w:div w:id="375930943">
          <w:marLeft w:val="0"/>
          <w:marRight w:val="0"/>
          <w:marTop w:val="0"/>
          <w:marBottom w:val="0"/>
          <w:divBdr>
            <w:top w:val="none" w:sz="0" w:space="0" w:color="auto"/>
            <w:left w:val="none" w:sz="0" w:space="0" w:color="auto"/>
            <w:bottom w:val="none" w:sz="0" w:space="0" w:color="auto"/>
            <w:right w:val="none" w:sz="0" w:space="0" w:color="auto"/>
          </w:divBdr>
        </w:div>
        <w:div w:id="397702864">
          <w:marLeft w:val="0"/>
          <w:marRight w:val="0"/>
          <w:marTop w:val="0"/>
          <w:marBottom w:val="0"/>
          <w:divBdr>
            <w:top w:val="none" w:sz="0" w:space="0" w:color="auto"/>
            <w:left w:val="none" w:sz="0" w:space="0" w:color="auto"/>
            <w:bottom w:val="none" w:sz="0" w:space="0" w:color="auto"/>
            <w:right w:val="none" w:sz="0" w:space="0" w:color="auto"/>
          </w:divBdr>
        </w:div>
        <w:div w:id="401105562">
          <w:marLeft w:val="0"/>
          <w:marRight w:val="0"/>
          <w:marTop w:val="0"/>
          <w:marBottom w:val="0"/>
          <w:divBdr>
            <w:top w:val="none" w:sz="0" w:space="0" w:color="auto"/>
            <w:left w:val="none" w:sz="0" w:space="0" w:color="auto"/>
            <w:bottom w:val="none" w:sz="0" w:space="0" w:color="auto"/>
            <w:right w:val="none" w:sz="0" w:space="0" w:color="auto"/>
          </w:divBdr>
        </w:div>
        <w:div w:id="407965602">
          <w:marLeft w:val="0"/>
          <w:marRight w:val="0"/>
          <w:marTop w:val="0"/>
          <w:marBottom w:val="0"/>
          <w:divBdr>
            <w:top w:val="none" w:sz="0" w:space="0" w:color="auto"/>
            <w:left w:val="none" w:sz="0" w:space="0" w:color="auto"/>
            <w:bottom w:val="none" w:sz="0" w:space="0" w:color="auto"/>
            <w:right w:val="none" w:sz="0" w:space="0" w:color="auto"/>
          </w:divBdr>
        </w:div>
        <w:div w:id="420640319">
          <w:marLeft w:val="0"/>
          <w:marRight w:val="0"/>
          <w:marTop w:val="0"/>
          <w:marBottom w:val="0"/>
          <w:divBdr>
            <w:top w:val="none" w:sz="0" w:space="0" w:color="auto"/>
            <w:left w:val="none" w:sz="0" w:space="0" w:color="auto"/>
            <w:bottom w:val="none" w:sz="0" w:space="0" w:color="auto"/>
            <w:right w:val="none" w:sz="0" w:space="0" w:color="auto"/>
          </w:divBdr>
        </w:div>
        <w:div w:id="613168876">
          <w:marLeft w:val="0"/>
          <w:marRight w:val="0"/>
          <w:marTop w:val="0"/>
          <w:marBottom w:val="0"/>
          <w:divBdr>
            <w:top w:val="none" w:sz="0" w:space="0" w:color="auto"/>
            <w:left w:val="none" w:sz="0" w:space="0" w:color="auto"/>
            <w:bottom w:val="none" w:sz="0" w:space="0" w:color="auto"/>
            <w:right w:val="none" w:sz="0" w:space="0" w:color="auto"/>
          </w:divBdr>
        </w:div>
        <w:div w:id="664935177">
          <w:marLeft w:val="0"/>
          <w:marRight w:val="0"/>
          <w:marTop w:val="0"/>
          <w:marBottom w:val="0"/>
          <w:divBdr>
            <w:top w:val="none" w:sz="0" w:space="0" w:color="auto"/>
            <w:left w:val="none" w:sz="0" w:space="0" w:color="auto"/>
            <w:bottom w:val="none" w:sz="0" w:space="0" w:color="auto"/>
            <w:right w:val="none" w:sz="0" w:space="0" w:color="auto"/>
          </w:divBdr>
        </w:div>
        <w:div w:id="752901110">
          <w:marLeft w:val="0"/>
          <w:marRight w:val="0"/>
          <w:marTop w:val="0"/>
          <w:marBottom w:val="0"/>
          <w:divBdr>
            <w:top w:val="none" w:sz="0" w:space="0" w:color="auto"/>
            <w:left w:val="none" w:sz="0" w:space="0" w:color="auto"/>
            <w:bottom w:val="none" w:sz="0" w:space="0" w:color="auto"/>
            <w:right w:val="none" w:sz="0" w:space="0" w:color="auto"/>
          </w:divBdr>
        </w:div>
        <w:div w:id="827408078">
          <w:marLeft w:val="0"/>
          <w:marRight w:val="0"/>
          <w:marTop w:val="0"/>
          <w:marBottom w:val="0"/>
          <w:divBdr>
            <w:top w:val="none" w:sz="0" w:space="0" w:color="auto"/>
            <w:left w:val="none" w:sz="0" w:space="0" w:color="auto"/>
            <w:bottom w:val="none" w:sz="0" w:space="0" w:color="auto"/>
            <w:right w:val="none" w:sz="0" w:space="0" w:color="auto"/>
          </w:divBdr>
        </w:div>
        <w:div w:id="844520267">
          <w:marLeft w:val="0"/>
          <w:marRight w:val="0"/>
          <w:marTop w:val="0"/>
          <w:marBottom w:val="0"/>
          <w:divBdr>
            <w:top w:val="none" w:sz="0" w:space="0" w:color="auto"/>
            <w:left w:val="none" w:sz="0" w:space="0" w:color="auto"/>
            <w:bottom w:val="none" w:sz="0" w:space="0" w:color="auto"/>
            <w:right w:val="none" w:sz="0" w:space="0" w:color="auto"/>
          </w:divBdr>
        </w:div>
        <w:div w:id="846335271">
          <w:marLeft w:val="0"/>
          <w:marRight w:val="0"/>
          <w:marTop w:val="0"/>
          <w:marBottom w:val="0"/>
          <w:divBdr>
            <w:top w:val="none" w:sz="0" w:space="0" w:color="auto"/>
            <w:left w:val="none" w:sz="0" w:space="0" w:color="auto"/>
            <w:bottom w:val="none" w:sz="0" w:space="0" w:color="auto"/>
            <w:right w:val="none" w:sz="0" w:space="0" w:color="auto"/>
          </w:divBdr>
        </w:div>
        <w:div w:id="889806807">
          <w:marLeft w:val="0"/>
          <w:marRight w:val="0"/>
          <w:marTop w:val="0"/>
          <w:marBottom w:val="0"/>
          <w:divBdr>
            <w:top w:val="none" w:sz="0" w:space="0" w:color="auto"/>
            <w:left w:val="none" w:sz="0" w:space="0" w:color="auto"/>
            <w:bottom w:val="none" w:sz="0" w:space="0" w:color="auto"/>
            <w:right w:val="none" w:sz="0" w:space="0" w:color="auto"/>
          </w:divBdr>
        </w:div>
        <w:div w:id="910888115">
          <w:marLeft w:val="0"/>
          <w:marRight w:val="0"/>
          <w:marTop w:val="0"/>
          <w:marBottom w:val="0"/>
          <w:divBdr>
            <w:top w:val="none" w:sz="0" w:space="0" w:color="auto"/>
            <w:left w:val="none" w:sz="0" w:space="0" w:color="auto"/>
            <w:bottom w:val="none" w:sz="0" w:space="0" w:color="auto"/>
            <w:right w:val="none" w:sz="0" w:space="0" w:color="auto"/>
          </w:divBdr>
        </w:div>
        <w:div w:id="921599946">
          <w:marLeft w:val="0"/>
          <w:marRight w:val="0"/>
          <w:marTop w:val="0"/>
          <w:marBottom w:val="0"/>
          <w:divBdr>
            <w:top w:val="none" w:sz="0" w:space="0" w:color="auto"/>
            <w:left w:val="none" w:sz="0" w:space="0" w:color="auto"/>
            <w:bottom w:val="none" w:sz="0" w:space="0" w:color="auto"/>
            <w:right w:val="none" w:sz="0" w:space="0" w:color="auto"/>
          </w:divBdr>
        </w:div>
        <w:div w:id="1014502553">
          <w:marLeft w:val="0"/>
          <w:marRight w:val="0"/>
          <w:marTop w:val="0"/>
          <w:marBottom w:val="0"/>
          <w:divBdr>
            <w:top w:val="none" w:sz="0" w:space="0" w:color="auto"/>
            <w:left w:val="none" w:sz="0" w:space="0" w:color="auto"/>
            <w:bottom w:val="none" w:sz="0" w:space="0" w:color="auto"/>
            <w:right w:val="none" w:sz="0" w:space="0" w:color="auto"/>
          </w:divBdr>
        </w:div>
        <w:div w:id="1027675157">
          <w:marLeft w:val="0"/>
          <w:marRight w:val="0"/>
          <w:marTop w:val="0"/>
          <w:marBottom w:val="0"/>
          <w:divBdr>
            <w:top w:val="none" w:sz="0" w:space="0" w:color="auto"/>
            <w:left w:val="none" w:sz="0" w:space="0" w:color="auto"/>
            <w:bottom w:val="none" w:sz="0" w:space="0" w:color="auto"/>
            <w:right w:val="none" w:sz="0" w:space="0" w:color="auto"/>
          </w:divBdr>
        </w:div>
        <w:div w:id="1110976205">
          <w:marLeft w:val="0"/>
          <w:marRight w:val="0"/>
          <w:marTop w:val="0"/>
          <w:marBottom w:val="0"/>
          <w:divBdr>
            <w:top w:val="none" w:sz="0" w:space="0" w:color="auto"/>
            <w:left w:val="none" w:sz="0" w:space="0" w:color="auto"/>
            <w:bottom w:val="none" w:sz="0" w:space="0" w:color="auto"/>
            <w:right w:val="none" w:sz="0" w:space="0" w:color="auto"/>
          </w:divBdr>
        </w:div>
        <w:div w:id="1161501196">
          <w:marLeft w:val="0"/>
          <w:marRight w:val="0"/>
          <w:marTop w:val="0"/>
          <w:marBottom w:val="0"/>
          <w:divBdr>
            <w:top w:val="none" w:sz="0" w:space="0" w:color="auto"/>
            <w:left w:val="none" w:sz="0" w:space="0" w:color="auto"/>
            <w:bottom w:val="none" w:sz="0" w:space="0" w:color="auto"/>
            <w:right w:val="none" w:sz="0" w:space="0" w:color="auto"/>
          </w:divBdr>
        </w:div>
        <w:div w:id="1222911469">
          <w:marLeft w:val="0"/>
          <w:marRight w:val="0"/>
          <w:marTop w:val="0"/>
          <w:marBottom w:val="0"/>
          <w:divBdr>
            <w:top w:val="none" w:sz="0" w:space="0" w:color="auto"/>
            <w:left w:val="none" w:sz="0" w:space="0" w:color="auto"/>
            <w:bottom w:val="none" w:sz="0" w:space="0" w:color="auto"/>
            <w:right w:val="none" w:sz="0" w:space="0" w:color="auto"/>
          </w:divBdr>
        </w:div>
        <w:div w:id="1236010277">
          <w:marLeft w:val="0"/>
          <w:marRight w:val="0"/>
          <w:marTop w:val="0"/>
          <w:marBottom w:val="0"/>
          <w:divBdr>
            <w:top w:val="none" w:sz="0" w:space="0" w:color="auto"/>
            <w:left w:val="none" w:sz="0" w:space="0" w:color="auto"/>
            <w:bottom w:val="none" w:sz="0" w:space="0" w:color="auto"/>
            <w:right w:val="none" w:sz="0" w:space="0" w:color="auto"/>
          </w:divBdr>
        </w:div>
        <w:div w:id="1279022835">
          <w:marLeft w:val="0"/>
          <w:marRight w:val="0"/>
          <w:marTop w:val="0"/>
          <w:marBottom w:val="0"/>
          <w:divBdr>
            <w:top w:val="none" w:sz="0" w:space="0" w:color="auto"/>
            <w:left w:val="none" w:sz="0" w:space="0" w:color="auto"/>
            <w:bottom w:val="none" w:sz="0" w:space="0" w:color="auto"/>
            <w:right w:val="none" w:sz="0" w:space="0" w:color="auto"/>
          </w:divBdr>
        </w:div>
        <w:div w:id="1283154672">
          <w:marLeft w:val="0"/>
          <w:marRight w:val="0"/>
          <w:marTop w:val="0"/>
          <w:marBottom w:val="0"/>
          <w:divBdr>
            <w:top w:val="none" w:sz="0" w:space="0" w:color="auto"/>
            <w:left w:val="none" w:sz="0" w:space="0" w:color="auto"/>
            <w:bottom w:val="none" w:sz="0" w:space="0" w:color="auto"/>
            <w:right w:val="none" w:sz="0" w:space="0" w:color="auto"/>
          </w:divBdr>
        </w:div>
        <w:div w:id="1344283609">
          <w:marLeft w:val="0"/>
          <w:marRight w:val="0"/>
          <w:marTop w:val="0"/>
          <w:marBottom w:val="0"/>
          <w:divBdr>
            <w:top w:val="none" w:sz="0" w:space="0" w:color="auto"/>
            <w:left w:val="none" w:sz="0" w:space="0" w:color="auto"/>
            <w:bottom w:val="none" w:sz="0" w:space="0" w:color="auto"/>
            <w:right w:val="none" w:sz="0" w:space="0" w:color="auto"/>
          </w:divBdr>
        </w:div>
        <w:div w:id="1365133602">
          <w:marLeft w:val="0"/>
          <w:marRight w:val="0"/>
          <w:marTop w:val="0"/>
          <w:marBottom w:val="0"/>
          <w:divBdr>
            <w:top w:val="none" w:sz="0" w:space="0" w:color="auto"/>
            <w:left w:val="none" w:sz="0" w:space="0" w:color="auto"/>
            <w:bottom w:val="none" w:sz="0" w:space="0" w:color="auto"/>
            <w:right w:val="none" w:sz="0" w:space="0" w:color="auto"/>
          </w:divBdr>
        </w:div>
        <w:div w:id="1403405031">
          <w:marLeft w:val="0"/>
          <w:marRight w:val="0"/>
          <w:marTop w:val="0"/>
          <w:marBottom w:val="0"/>
          <w:divBdr>
            <w:top w:val="none" w:sz="0" w:space="0" w:color="auto"/>
            <w:left w:val="none" w:sz="0" w:space="0" w:color="auto"/>
            <w:bottom w:val="none" w:sz="0" w:space="0" w:color="auto"/>
            <w:right w:val="none" w:sz="0" w:space="0" w:color="auto"/>
          </w:divBdr>
        </w:div>
        <w:div w:id="1458833065">
          <w:marLeft w:val="0"/>
          <w:marRight w:val="0"/>
          <w:marTop w:val="0"/>
          <w:marBottom w:val="0"/>
          <w:divBdr>
            <w:top w:val="none" w:sz="0" w:space="0" w:color="auto"/>
            <w:left w:val="none" w:sz="0" w:space="0" w:color="auto"/>
            <w:bottom w:val="none" w:sz="0" w:space="0" w:color="auto"/>
            <w:right w:val="none" w:sz="0" w:space="0" w:color="auto"/>
          </w:divBdr>
        </w:div>
        <w:div w:id="1538934619">
          <w:marLeft w:val="0"/>
          <w:marRight w:val="0"/>
          <w:marTop w:val="0"/>
          <w:marBottom w:val="0"/>
          <w:divBdr>
            <w:top w:val="none" w:sz="0" w:space="0" w:color="auto"/>
            <w:left w:val="none" w:sz="0" w:space="0" w:color="auto"/>
            <w:bottom w:val="none" w:sz="0" w:space="0" w:color="auto"/>
            <w:right w:val="none" w:sz="0" w:space="0" w:color="auto"/>
          </w:divBdr>
        </w:div>
        <w:div w:id="1673534439">
          <w:marLeft w:val="0"/>
          <w:marRight w:val="0"/>
          <w:marTop w:val="0"/>
          <w:marBottom w:val="0"/>
          <w:divBdr>
            <w:top w:val="none" w:sz="0" w:space="0" w:color="auto"/>
            <w:left w:val="none" w:sz="0" w:space="0" w:color="auto"/>
            <w:bottom w:val="none" w:sz="0" w:space="0" w:color="auto"/>
            <w:right w:val="none" w:sz="0" w:space="0" w:color="auto"/>
          </w:divBdr>
        </w:div>
        <w:div w:id="1725982207">
          <w:marLeft w:val="0"/>
          <w:marRight w:val="0"/>
          <w:marTop w:val="0"/>
          <w:marBottom w:val="0"/>
          <w:divBdr>
            <w:top w:val="none" w:sz="0" w:space="0" w:color="auto"/>
            <w:left w:val="none" w:sz="0" w:space="0" w:color="auto"/>
            <w:bottom w:val="none" w:sz="0" w:space="0" w:color="auto"/>
            <w:right w:val="none" w:sz="0" w:space="0" w:color="auto"/>
          </w:divBdr>
        </w:div>
        <w:div w:id="1727992508">
          <w:marLeft w:val="0"/>
          <w:marRight w:val="0"/>
          <w:marTop w:val="0"/>
          <w:marBottom w:val="0"/>
          <w:divBdr>
            <w:top w:val="none" w:sz="0" w:space="0" w:color="auto"/>
            <w:left w:val="none" w:sz="0" w:space="0" w:color="auto"/>
            <w:bottom w:val="none" w:sz="0" w:space="0" w:color="auto"/>
            <w:right w:val="none" w:sz="0" w:space="0" w:color="auto"/>
          </w:divBdr>
        </w:div>
        <w:div w:id="1990089118">
          <w:marLeft w:val="0"/>
          <w:marRight w:val="0"/>
          <w:marTop w:val="0"/>
          <w:marBottom w:val="0"/>
          <w:divBdr>
            <w:top w:val="none" w:sz="0" w:space="0" w:color="auto"/>
            <w:left w:val="none" w:sz="0" w:space="0" w:color="auto"/>
            <w:bottom w:val="none" w:sz="0" w:space="0" w:color="auto"/>
            <w:right w:val="none" w:sz="0" w:space="0" w:color="auto"/>
          </w:divBdr>
        </w:div>
        <w:div w:id="2013097513">
          <w:marLeft w:val="0"/>
          <w:marRight w:val="0"/>
          <w:marTop w:val="0"/>
          <w:marBottom w:val="0"/>
          <w:divBdr>
            <w:top w:val="none" w:sz="0" w:space="0" w:color="auto"/>
            <w:left w:val="none" w:sz="0" w:space="0" w:color="auto"/>
            <w:bottom w:val="none" w:sz="0" w:space="0" w:color="auto"/>
            <w:right w:val="none" w:sz="0" w:space="0" w:color="auto"/>
          </w:divBdr>
        </w:div>
        <w:div w:id="2036954508">
          <w:marLeft w:val="0"/>
          <w:marRight w:val="0"/>
          <w:marTop w:val="0"/>
          <w:marBottom w:val="0"/>
          <w:divBdr>
            <w:top w:val="none" w:sz="0" w:space="0" w:color="auto"/>
            <w:left w:val="none" w:sz="0" w:space="0" w:color="auto"/>
            <w:bottom w:val="none" w:sz="0" w:space="0" w:color="auto"/>
            <w:right w:val="none" w:sz="0" w:space="0" w:color="auto"/>
          </w:divBdr>
        </w:div>
        <w:div w:id="2110075682">
          <w:marLeft w:val="0"/>
          <w:marRight w:val="0"/>
          <w:marTop w:val="0"/>
          <w:marBottom w:val="0"/>
          <w:divBdr>
            <w:top w:val="none" w:sz="0" w:space="0" w:color="auto"/>
            <w:left w:val="none" w:sz="0" w:space="0" w:color="auto"/>
            <w:bottom w:val="none" w:sz="0" w:space="0" w:color="auto"/>
            <w:right w:val="none" w:sz="0" w:space="0" w:color="auto"/>
          </w:divBdr>
        </w:div>
        <w:div w:id="2143769919">
          <w:marLeft w:val="0"/>
          <w:marRight w:val="0"/>
          <w:marTop w:val="0"/>
          <w:marBottom w:val="0"/>
          <w:divBdr>
            <w:top w:val="none" w:sz="0" w:space="0" w:color="auto"/>
            <w:left w:val="none" w:sz="0" w:space="0" w:color="auto"/>
            <w:bottom w:val="none" w:sz="0" w:space="0" w:color="auto"/>
            <w:right w:val="none" w:sz="0" w:space="0" w:color="auto"/>
          </w:divBdr>
        </w:div>
      </w:divsChild>
    </w:div>
    <w:div w:id="1744840552">
      <w:bodyDiv w:val="1"/>
      <w:marLeft w:val="0"/>
      <w:marRight w:val="0"/>
      <w:marTop w:val="0"/>
      <w:marBottom w:val="0"/>
      <w:divBdr>
        <w:top w:val="none" w:sz="0" w:space="0" w:color="auto"/>
        <w:left w:val="none" w:sz="0" w:space="0" w:color="auto"/>
        <w:bottom w:val="none" w:sz="0" w:space="0" w:color="auto"/>
        <w:right w:val="none" w:sz="0" w:space="0" w:color="auto"/>
      </w:divBdr>
      <w:divsChild>
        <w:div w:id="20936336">
          <w:marLeft w:val="0"/>
          <w:marRight w:val="0"/>
          <w:marTop w:val="0"/>
          <w:marBottom w:val="0"/>
          <w:divBdr>
            <w:top w:val="none" w:sz="0" w:space="0" w:color="auto"/>
            <w:left w:val="none" w:sz="0" w:space="0" w:color="auto"/>
            <w:bottom w:val="none" w:sz="0" w:space="0" w:color="auto"/>
            <w:right w:val="none" w:sz="0" w:space="0" w:color="auto"/>
          </w:divBdr>
        </w:div>
        <w:div w:id="55082568">
          <w:marLeft w:val="0"/>
          <w:marRight w:val="0"/>
          <w:marTop w:val="0"/>
          <w:marBottom w:val="0"/>
          <w:divBdr>
            <w:top w:val="none" w:sz="0" w:space="0" w:color="auto"/>
            <w:left w:val="none" w:sz="0" w:space="0" w:color="auto"/>
            <w:bottom w:val="none" w:sz="0" w:space="0" w:color="auto"/>
            <w:right w:val="none" w:sz="0" w:space="0" w:color="auto"/>
          </w:divBdr>
        </w:div>
        <w:div w:id="89356314">
          <w:marLeft w:val="0"/>
          <w:marRight w:val="0"/>
          <w:marTop w:val="0"/>
          <w:marBottom w:val="0"/>
          <w:divBdr>
            <w:top w:val="none" w:sz="0" w:space="0" w:color="auto"/>
            <w:left w:val="none" w:sz="0" w:space="0" w:color="auto"/>
            <w:bottom w:val="none" w:sz="0" w:space="0" w:color="auto"/>
            <w:right w:val="none" w:sz="0" w:space="0" w:color="auto"/>
          </w:divBdr>
        </w:div>
        <w:div w:id="112286987">
          <w:marLeft w:val="0"/>
          <w:marRight w:val="0"/>
          <w:marTop w:val="0"/>
          <w:marBottom w:val="0"/>
          <w:divBdr>
            <w:top w:val="none" w:sz="0" w:space="0" w:color="auto"/>
            <w:left w:val="none" w:sz="0" w:space="0" w:color="auto"/>
            <w:bottom w:val="none" w:sz="0" w:space="0" w:color="auto"/>
            <w:right w:val="none" w:sz="0" w:space="0" w:color="auto"/>
          </w:divBdr>
        </w:div>
        <w:div w:id="128018613">
          <w:marLeft w:val="0"/>
          <w:marRight w:val="0"/>
          <w:marTop w:val="0"/>
          <w:marBottom w:val="0"/>
          <w:divBdr>
            <w:top w:val="none" w:sz="0" w:space="0" w:color="auto"/>
            <w:left w:val="none" w:sz="0" w:space="0" w:color="auto"/>
            <w:bottom w:val="none" w:sz="0" w:space="0" w:color="auto"/>
            <w:right w:val="none" w:sz="0" w:space="0" w:color="auto"/>
          </w:divBdr>
        </w:div>
        <w:div w:id="215898206">
          <w:marLeft w:val="0"/>
          <w:marRight w:val="0"/>
          <w:marTop w:val="0"/>
          <w:marBottom w:val="0"/>
          <w:divBdr>
            <w:top w:val="none" w:sz="0" w:space="0" w:color="auto"/>
            <w:left w:val="none" w:sz="0" w:space="0" w:color="auto"/>
            <w:bottom w:val="none" w:sz="0" w:space="0" w:color="auto"/>
            <w:right w:val="none" w:sz="0" w:space="0" w:color="auto"/>
          </w:divBdr>
        </w:div>
        <w:div w:id="220404721">
          <w:marLeft w:val="0"/>
          <w:marRight w:val="0"/>
          <w:marTop w:val="0"/>
          <w:marBottom w:val="0"/>
          <w:divBdr>
            <w:top w:val="none" w:sz="0" w:space="0" w:color="auto"/>
            <w:left w:val="none" w:sz="0" w:space="0" w:color="auto"/>
            <w:bottom w:val="none" w:sz="0" w:space="0" w:color="auto"/>
            <w:right w:val="none" w:sz="0" w:space="0" w:color="auto"/>
          </w:divBdr>
        </w:div>
        <w:div w:id="278293931">
          <w:marLeft w:val="0"/>
          <w:marRight w:val="0"/>
          <w:marTop w:val="0"/>
          <w:marBottom w:val="0"/>
          <w:divBdr>
            <w:top w:val="none" w:sz="0" w:space="0" w:color="auto"/>
            <w:left w:val="none" w:sz="0" w:space="0" w:color="auto"/>
            <w:bottom w:val="none" w:sz="0" w:space="0" w:color="auto"/>
            <w:right w:val="none" w:sz="0" w:space="0" w:color="auto"/>
          </w:divBdr>
        </w:div>
        <w:div w:id="299311521">
          <w:marLeft w:val="0"/>
          <w:marRight w:val="0"/>
          <w:marTop w:val="0"/>
          <w:marBottom w:val="0"/>
          <w:divBdr>
            <w:top w:val="none" w:sz="0" w:space="0" w:color="auto"/>
            <w:left w:val="none" w:sz="0" w:space="0" w:color="auto"/>
            <w:bottom w:val="none" w:sz="0" w:space="0" w:color="auto"/>
            <w:right w:val="none" w:sz="0" w:space="0" w:color="auto"/>
          </w:divBdr>
        </w:div>
        <w:div w:id="312225536">
          <w:marLeft w:val="0"/>
          <w:marRight w:val="0"/>
          <w:marTop w:val="0"/>
          <w:marBottom w:val="0"/>
          <w:divBdr>
            <w:top w:val="none" w:sz="0" w:space="0" w:color="auto"/>
            <w:left w:val="none" w:sz="0" w:space="0" w:color="auto"/>
            <w:bottom w:val="none" w:sz="0" w:space="0" w:color="auto"/>
            <w:right w:val="none" w:sz="0" w:space="0" w:color="auto"/>
          </w:divBdr>
        </w:div>
        <w:div w:id="365445344">
          <w:marLeft w:val="0"/>
          <w:marRight w:val="0"/>
          <w:marTop w:val="0"/>
          <w:marBottom w:val="0"/>
          <w:divBdr>
            <w:top w:val="none" w:sz="0" w:space="0" w:color="auto"/>
            <w:left w:val="none" w:sz="0" w:space="0" w:color="auto"/>
            <w:bottom w:val="none" w:sz="0" w:space="0" w:color="auto"/>
            <w:right w:val="none" w:sz="0" w:space="0" w:color="auto"/>
          </w:divBdr>
        </w:div>
        <w:div w:id="381289816">
          <w:marLeft w:val="0"/>
          <w:marRight w:val="0"/>
          <w:marTop w:val="0"/>
          <w:marBottom w:val="0"/>
          <w:divBdr>
            <w:top w:val="none" w:sz="0" w:space="0" w:color="auto"/>
            <w:left w:val="none" w:sz="0" w:space="0" w:color="auto"/>
            <w:bottom w:val="none" w:sz="0" w:space="0" w:color="auto"/>
            <w:right w:val="none" w:sz="0" w:space="0" w:color="auto"/>
          </w:divBdr>
        </w:div>
        <w:div w:id="390277248">
          <w:marLeft w:val="0"/>
          <w:marRight w:val="0"/>
          <w:marTop w:val="0"/>
          <w:marBottom w:val="0"/>
          <w:divBdr>
            <w:top w:val="none" w:sz="0" w:space="0" w:color="auto"/>
            <w:left w:val="none" w:sz="0" w:space="0" w:color="auto"/>
            <w:bottom w:val="none" w:sz="0" w:space="0" w:color="auto"/>
            <w:right w:val="none" w:sz="0" w:space="0" w:color="auto"/>
          </w:divBdr>
        </w:div>
        <w:div w:id="392699687">
          <w:marLeft w:val="0"/>
          <w:marRight w:val="0"/>
          <w:marTop w:val="0"/>
          <w:marBottom w:val="0"/>
          <w:divBdr>
            <w:top w:val="none" w:sz="0" w:space="0" w:color="auto"/>
            <w:left w:val="none" w:sz="0" w:space="0" w:color="auto"/>
            <w:bottom w:val="none" w:sz="0" w:space="0" w:color="auto"/>
            <w:right w:val="none" w:sz="0" w:space="0" w:color="auto"/>
          </w:divBdr>
        </w:div>
        <w:div w:id="405494472">
          <w:marLeft w:val="0"/>
          <w:marRight w:val="0"/>
          <w:marTop w:val="0"/>
          <w:marBottom w:val="0"/>
          <w:divBdr>
            <w:top w:val="none" w:sz="0" w:space="0" w:color="auto"/>
            <w:left w:val="none" w:sz="0" w:space="0" w:color="auto"/>
            <w:bottom w:val="none" w:sz="0" w:space="0" w:color="auto"/>
            <w:right w:val="none" w:sz="0" w:space="0" w:color="auto"/>
          </w:divBdr>
        </w:div>
        <w:div w:id="410473470">
          <w:marLeft w:val="0"/>
          <w:marRight w:val="0"/>
          <w:marTop w:val="0"/>
          <w:marBottom w:val="0"/>
          <w:divBdr>
            <w:top w:val="none" w:sz="0" w:space="0" w:color="auto"/>
            <w:left w:val="none" w:sz="0" w:space="0" w:color="auto"/>
            <w:bottom w:val="none" w:sz="0" w:space="0" w:color="auto"/>
            <w:right w:val="none" w:sz="0" w:space="0" w:color="auto"/>
          </w:divBdr>
        </w:div>
        <w:div w:id="483663526">
          <w:marLeft w:val="0"/>
          <w:marRight w:val="0"/>
          <w:marTop w:val="0"/>
          <w:marBottom w:val="0"/>
          <w:divBdr>
            <w:top w:val="none" w:sz="0" w:space="0" w:color="auto"/>
            <w:left w:val="none" w:sz="0" w:space="0" w:color="auto"/>
            <w:bottom w:val="none" w:sz="0" w:space="0" w:color="auto"/>
            <w:right w:val="none" w:sz="0" w:space="0" w:color="auto"/>
          </w:divBdr>
        </w:div>
        <w:div w:id="719136518">
          <w:marLeft w:val="0"/>
          <w:marRight w:val="0"/>
          <w:marTop w:val="0"/>
          <w:marBottom w:val="0"/>
          <w:divBdr>
            <w:top w:val="none" w:sz="0" w:space="0" w:color="auto"/>
            <w:left w:val="none" w:sz="0" w:space="0" w:color="auto"/>
            <w:bottom w:val="none" w:sz="0" w:space="0" w:color="auto"/>
            <w:right w:val="none" w:sz="0" w:space="0" w:color="auto"/>
          </w:divBdr>
        </w:div>
        <w:div w:id="762605738">
          <w:marLeft w:val="0"/>
          <w:marRight w:val="0"/>
          <w:marTop w:val="0"/>
          <w:marBottom w:val="0"/>
          <w:divBdr>
            <w:top w:val="none" w:sz="0" w:space="0" w:color="auto"/>
            <w:left w:val="none" w:sz="0" w:space="0" w:color="auto"/>
            <w:bottom w:val="none" w:sz="0" w:space="0" w:color="auto"/>
            <w:right w:val="none" w:sz="0" w:space="0" w:color="auto"/>
          </w:divBdr>
        </w:div>
        <w:div w:id="790590853">
          <w:marLeft w:val="0"/>
          <w:marRight w:val="0"/>
          <w:marTop w:val="0"/>
          <w:marBottom w:val="0"/>
          <w:divBdr>
            <w:top w:val="none" w:sz="0" w:space="0" w:color="auto"/>
            <w:left w:val="none" w:sz="0" w:space="0" w:color="auto"/>
            <w:bottom w:val="none" w:sz="0" w:space="0" w:color="auto"/>
            <w:right w:val="none" w:sz="0" w:space="0" w:color="auto"/>
          </w:divBdr>
        </w:div>
        <w:div w:id="790978320">
          <w:marLeft w:val="0"/>
          <w:marRight w:val="0"/>
          <w:marTop w:val="0"/>
          <w:marBottom w:val="0"/>
          <w:divBdr>
            <w:top w:val="none" w:sz="0" w:space="0" w:color="auto"/>
            <w:left w:val="none" w:sz="0" w:space="0" w:color="auto"/>
            <w:bottom w:val="none" w:sz="0" w:space="0" w:color="auto"/>
            <w:right w:val="none" w:sz="0" w:space="0" w:color="auto"/>
          </w:divBdr>
        </w:div>
        <w:div w:id="805396268">
          <w:marLeft w:val="0"/>
          <w:marRight w:val="0"/>
          <w:marTop w:val="0"/>
          <w:marBottom w:val="0"/>
          <w:divBdr>
            <w:top w:val="none" w:sz="0" w:space="0" w:color="auto"/>
            <w:left w:val="none" w:sz="0" w:space="0" w:color="auto"/>
            <w:bottom w:val="none" w:sz="0" w:space="0" w:color="auto"/>
            <w:right w:val="none" w:sz="0" w:space="0" w:color="auto"/>
          </w:divBdr>
        </w:div>
        <w:div w:id="818810771">
          <w:marLeft w:val="0"/>
          <w:marRight w:val="0"/>
          <w:marTop w:val="0"/>
          <w:marBottom w:val="0"/>
          <w:divBdr>
            <w:top w:val="none" w:sz="0" w:space="0" w:color="auto"/>
            <w:left w:val="none" w:sz="0" w:space="0" w:color="auto"/>
            <w:bottom w:val="none" w:sz="0" w:space="0" w:color="auto"/>
            <w:right w:val="none" w:sz="0" w:space="0" w:color="auto"/>
          </w:divBdr>
        </w:div>
        <w:div w:id="887497805">
          <w:marLeft w:val="0"/>
          <w:marRight w:val="0"/>
          <w:marTop w:val="0"/>
          <w:marBottom w:val="0"/>
          <w:divBdr>
            <w:top w:val="none" w:sz="0" w:space="0" w:color="auto"/>
            <w:left w:val="none" w:sz="0" w:space="0" w:color="auto"/>
            <w:bottom w:val="none" w:sz="0" w:space="0" w:color="auto"/>
            <w:right w:val="none" w:sz="0" w:space="0" w:color="auto"/>
          </w:divBdr>
        </w:div>
        <w:div w:id="921911882">
          <w:marLeft w:val="0"/>
          <w:marRight w:val="0"/>
          <w:marTop w:val="0"/>
          <w:marBottom w:val="0"/>
          <w:divBdr>
            <w:top w:val="none" w:sz="0" w:space="0" w:color="auto"/>
            <w:left w:val="none" w:sz="0" w:space="0" w:color="auto"/>
            <w:bottom w:val="none" w:sz="0" w:space="0" w:color="auto"/>
            <w:right w:val="none" w:sz="0" w:space="0" w:color="auto"/>
          </w:divBdr>
        </w:div>
        <w:div w:id="1000767243">
          <w:marLeft w:val="0"/>
          <w:marRight w:val="0"/>
          <w:marTop w:val="0"/>
          <w:marBottom w:val="0"/>
          <w:divBdr>
            <w:top w:val="none" w:sz="0" w:space="0" w:color="auto"/>
            <w:left w:val="none" w:sz="0" w:space="0" w:color="auto"/>
            <w:bottom w:val="none" w:sz="0" w:space="0" w:color="auto"/>
            <w:right w:val="none" w:sz="0" w:space="0" w:color="auto"/>
          </w:divBdr>
        </w:div>
        <w:div w:id="1135483354">
          <w:marLeft w:val="0"/>
          <w:marRight w:val="0"/>
          <w:marTop w:val="0"/>
          <w:marBottom w:val="0"/>
          <w:divBdr>
            <w:top w:val="none" w:sz="0" w:space="0" w:color="auto"/>
            <w:left w:val="none" w:sz="0" w:space="0" w:color="auto"/>
            <w:bottom w:val="none" w:sz="0" w:space="0" w:color="auto"/>
            <w:right w:val="none" w:sz="0" w:space="0" w:color="auto"/>
          </w:divBdr>
        </w:div>
        <w:div w:id="1182008802">
          <w:marLeft w:val="0"/>
          <w:marRight w:val="0"/>
          <w:marTop w:val="0"/>
          <w:marBottom w:val="0"/>
          <w:divBdr>
            <w:top w:val="none" w:sz="0" w:space="0" w:color="auto"/>
            <w:left w:val="none" w:sz="0" w:space="0" w:color="auto"/>
            <w:bottom w:val="none" w:sz="0" w:space="0" w:color="auto"/>
            <w:right w:val="none" w:sz="0" w:space="0" w:color="auto"/>
          </w:divBdr>
        </w:div>
        <w:div w:id="1297371696">
          <w:marLeft w:val="0"/>
          <w:marRight w:val="0"/>
          <w:marTop w:val="0"/>
          <w:marBottom w:val="0"/>
          <w:divBdr>
            <w:top w:val="none" w:sz="0" w:space="0" w:color="auto"/>
            <w:left w:val="none" w:sz="0" w:space="0" w:color="auto"/>
            <w:bottom w:val="none" w:sz="0" w:space="0" w:color="auto"/>
            <w:right w:val="none" w:sz="0" w:space="0" w:color="auto"/>
          </w:divBdr>
        </w:div>
        <w:div w:id="1375617137">
          <w:marLeft w:val="0"/>
          <w:marRight w:val="0"/>
          <w:marTop w:val="0"/>
          <w:marBottom w:val="0"/>
          <w:divBdr>
            <w:top w:val="none" w:sz="0" w:space="0" w:color="auto"/>
            <w:left w:val="none" w:sz="0" w:space="0" w:color="auto"/>
            <w:bottom w:val="none" w:sz="0" w:space="0" w:color="auto"/>
            <w:right w:val="none" w:sz="0" w:space="0" w:color="auto"/>
          </w:divBdr>
        </w:div>
        <w:div w:id="1379357735">
          <w:marLeft w:val="0"/>
          <w:marRight w:val="0"/>
          <w:marTop w:val="0"/>
          <w:marBottom w:val="0"/>
          <w:divBdr>
            <w:top w:val="none" w:sz="0" w:space="0" w:color="auto"/>
            <w:left w:val="none" w:sz="0" w:space="0" w:color="auto"/>
            <w:bottom w:val="none" w:sz="0" w:space="0" w:color="auto"/>
            <w:right w:val="none" w:sz="0" w:space="0" w:color="auto"/>
          </w:divBdr>
        </w:div>
        <w:div w:id="1451313227">
          <w:marLeft w:val="0"/>
          <w:marRight w:val="0"/>
          <w:marTop w:val="0"/>
          <w:marBottom w:val="0"/>
          <w:divBdr>
            <w:top w:val="none" w:sz="0" w:space="0" w:color="auto"/>
            <w:left w:val="none" w:sz="0" w:space="0" w:color="auto"/>
            <w:bottom w:val="none" w:sz="0" w:space="0" w:color="auto"/>
            <w:right w:val="none" w:sz="0" w:space="0" w:color="auto"/>
          </w:divBdr>
        </w:div>
        <w:div w:id="1529491359">
          <w:marLeft w:val="0"/>
          <w:marRight w:val="0"/>
          <w:marTop w:val="0"/>
          <w:marBottom w:val="0"/>
          <w:divBdr>
            <w:top w:val="none" w:sz="0" w:space="0" w:color="auto"/>
            <w:left w:val="none" w:sz="0" w:space="0" w:color="auto"/>
            <w:bottom w:val="none" w:sz="0" w:space="0" w:color="auto"/>
            <w:right w:val="none" w:sz="0" w:space="0" w:color="auto"/>
          </w:divBdr>
        </w:div>
        <w:div w:id="1536625531">
          <w:marLeft w:val="0"/>
          <w:marRight w:val="0"/>
          <w:marTop w:val="0"/>
          <w:marBottom w:val="0"/>
          <w:divBdr>
            <w:top w:val="none" w:sz="0" w:space="0" w:color="auto"/>
            <w:left w:val="none" w:sz="0" w:space="0" w:color="auto"/>
            <w:bottom w:val="none" w:sz="0" w:space="0" w:color="auto"/>
            <w:right w:val="none" w:sz="0" w:space="0" w:color="auto"/>
          </w:divBdr>
        </w:div>
        <w:div w:id="1554929129">
          <w:marLeft w:val="0"/>
          <w:marRight w:val="0"/>
          <w:marTop w:val="0"/>
          <w:marBottom w:val="0"/>
          <w:divBdr>
            <w:top w:val="none" w:sz="0" w:space="0" w:color="auto"/>
            <w:left w:val="none" w:sz="0" w:space="0" w:color="auto"/>
            <w:bottom w:val="none" w:sz="0" w:space="0" w:color="auto"/>
            <w:right w:val="none" w:sz="0" w:space="0" w:color="auto"/>
          </w:divBdr>
        </w:div>
        <w:div w:id="1567910843">
          <w:marLeft w:val="0"/>
          <w:marRight w:val="0"/>
          <w:marTop w:val="0"/>
          <w:marBottom w:val="0"/>
          <w:divBdr>
            <w:top w:val="none" w:sz="0" w:space="0" w:color="auto"/>
            <w:left w:val="none" w:sz="0" w:space="0" w:color="auto"/>
            <w:bottom w:val="none" w:sz="0" w:space="0" w:color="auto"/>
            <w:right w:val="none" w:sz="0" w:space="0" w:color="auto"/>
          </w:divBdr>
        </w:div>
        <w:div w:id="1601568884">
          <w:marLeft w:val="0"/>
          <w:marRight w:val="0"/>
          <w:marTop w:val="0"/>
          <w:marBottom w:val="0"/>
          <w:divBdr>
            <w:top w:val="none" w:sz="0" w:space="0" w:color="auto"/>
            <w:left w:val="none" w:sz="0" w:space="0" w:color="auto"/>
            <w:bottom w:val="none" w:sz="0" w:space="0" w:color="auto"/>
            <w:right w:val="none" w:sz="0" w:space="0" w:color="auto"/>
          </w:divBdr>
        </w:div>
        <w:div w:id="1748839819">
          <w:marLeft w:val="0"/>
          <w:marRight w:val="0"/>
          <w:marTop w:val="0"/>
          <w:marBottom w:val="0"/>
          <w:divBdr>
            <w:top w:val="none" w:sz="0" w:space="0" w:color="auto"/>
            <w:left w:val="none" w:sz="0" w:space="0" w:color="auto"/>
            <w:bottom w:val="none" w:sz="0" w:space="0" w:color="auto"/>
            <w:right w:val="none" w:sz="0" w:space="0" w:color="auto"/>
          </w:divBdr>
        </w:div>
        <w:div w:id="1907295279">
          <w:marLeft w:val="0"/>
          <w:marRight w:val="0"/>
          <w:marTop w:val="0"/>
          <w:marBottom w:val="0"/>
          <w:divBdr>
            <w:top w:val="none" w:sz="0" w:space="0" w:color="auto"/>
            <w:left w:val="none" w:sz="0" w:space="0" w:color="auto"/>
            <w:bottom w:val="none" w:sz="0" w:space="0" w:color="auto"/>
            <w:right w:val="none" w:sz="0" w:space="0" w:color="auto"/>
          </w:divBdr>
        </w:div>
        <w:div w:id="1999920753">
          <w:marLeft w:val="0"/>
          <w:marRight w:val="0"/>
          <w:marTop w:val="0"/>
          <w:marBottom w:val="0"/>
          <w:divBdr>
            <w:top w:val="none" w:sz="0" w:space="0" w:color="auto"/>
            <w:left w:val="none" w:sz="0" w:space="0" w:color="auto"/>
            <w:bottom w:val="none" w:sz="0" w:space="0" w:color="auto"/>
            <w:right w:val="none" w:sz="0" w:space="0" w:color="auto"/>
          </w:divBdr>
        </w:div>
        <w:div w:id="2025666968">
          <w:marLeft w:val="0"/>
          <w:marRight w:val="0"/>
          <w:marTop w:val="0"/>
          <w:marBottom w:val="0"/>
          <w:divBdr>
            <w:top w:val="none" w:sz="0" w:space="0" w:color="auto"/>
            <w:left w:val="none" w:sz="0" w:space="0" w:color="auto"/>
            <w:bottom w:val="none" w:sz="0" w:space="0" w:color="auto"/>
            <w:right w:val="none" w:sz="0" w:space="0" w:color="auto"/>
          </w:divBdr>
        </w:div>
        <w:div w:id="2076389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focad.patrimonio.unifi.it" TargetMode="External"/><Relationship Id="rId5" Type="http://schemas.openxmlformats.org/officeDocument/2006/relationships/settings" Target="settings.xml"/><Relationship Id="rId10" Type="http://schemas.openxmlformats.org/officeDocument/2006/relationships/hyperlink" Target="https://spp.unifi.it/servizi/codici-edifici" TargetMode="External"/><Relationship Id="rId4" Type="http://schemas.microsoft.com/office/2007/relationships/stylesWithEffects" Target="stylesWithEffects.xml"/><Relationship Id="rId9" Type="http://schemas.openxmlformats.org/officeDocument/2006/relationships/hyperlink" Target="https://spp.unifi.it/servizi/codici-edifici"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unifi.it/upload/sub/normativa/dr_401_17_regolamento_salute_luoghi_lavoro.pdf" TargetMode="External"/><Relationship Id="rId2" Type="http://schemas.openxmlformats.org/officeDocument/2006/relationships/hyperlink" Target="https://www.unifi.it/upload/sub/normativa/dr_401_17_regolamento_salute_luoghi_lavoro.pdf" TargetMode="External"/><Relationship Id="rId1" Type="http://schemas.openxmlformats.org/officeDocument/2006/relationships/hyperlink" Target="https://www.unifi.it/upload/sub/normativa/dr_401_17_regolamento_salute_luoghi_lavor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357D6-C79E-4BE0-B127-9112D30F5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871</Words>
  <Characters>4966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prevenzione1</dc:creator>
  <cp:lastModifiedBy>gm</cp:lastModifiedBy>
  <cp:revision>13</cp:revision>
  <cp:lastPrinted>2019-10-01T12:31:00Z</cp:lastPrinted>
  <dcterms:created xsi:type="dcterms:W3CDTF">2020-01-20T14:13:00Z</dcterms:created>
  <dcterms:modified xsi:type="dcterms:W3CDTF">2020-09-10T09:09:00Z</dcterms:modified>
</cp:coreProperties>
</file>